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67" w:rsidRPr="00DE0A67" w:rsidRDefault="00A4626D" w:rsidP="00DE0A67">
      <w:pPr>
        <w:shd w:val="clear" w:color="auto" w:fill="FFFFFF"/>
        <w:spacing w:before="240" w:beforeAutospacing="0" w:after="240" w:line="336" w:lineRule="auto"/>
        <w:ind w:right="-270"/>
        <w:outlineLvl w:val="2"/>
        <w:rPr>
          <w:rFonts w:ascii="Verdana" w:eastAsia="Times New Roman" w:hAnsi="Verdana" w:cs="Tahoma"/>
          <w:color w:val="111111"/>
        </w:rPr>
      </w:pPr>
      <w:hyperlink r:id="rId6" w:history="1">
        <w:r w:rsidR="00DE0A67" w:rsidRPr="00DE0A67">
          <w:rPr>
            <w:rFonts w:ascii="Verdana" w:eastAsia="Times New Roman" w:hAnsi="Verdana" w:cs="Tahoma"/>
            <w:color w:val="000000"/>
          </w:rPr>
          <w:t xml:space="preserve">W2 Assignment “Outcomes Planning </w:t>
        </w:r>
        <w:r w:rsidR="00DE0A67" w:rsidRPr="007831AD">
          <w:rPr>
            <w:rFonts w:ascii="Verdana" w:eastAsia="Times New Roman" w:hAnsi="Verdana" w:cs="Tahoma"/>
            <w:noProof/>
            <w:color w:val="000000"/>
          </w:rPr>
          <w:t>Wheel”</w:t>
        </w:r>
      </w:hyperlink>
    </w:p>
    <w:p w:rsidR="00DE0A67" w:rsidRPr="00DE0A67" w:rsidRDefault="00DE0A67" w:rsidP="00DE0A67">
      <w:pPr>
        <w:shd w:val="clear" w:color="auto" w:fill="577EA7"/>
        <w:spacing w:after="0" w:afterAutospacing="1" w:line="336" w:lineRule="auto"/>
        <w:ind w:right="-270"/>
        <w:rPr>
          <w:rFonts w:ascii="Verdana" w:eastAsia="Times New Roman" w:hAnsi="Verdana" w:cs="Tahoma"/>
          <w:color w:val="FFFFFF"/>
        </w:rPr>
      </w:pPr>
      <w:r w:rsidRPr="00DE0A67">
        <w:rPr>
          <w:rFonts w:ascii="Verdana" w:eastAsia="Times New Roman" w:hAnsi="Verdana" w:cs="Tahoma"/>
          <w:b/>
          <w:bCs/>
          <w:color w:val="FFFFFF"/>
          <w:sz w:val="15"/>
          <w:szCs w:val="15"/>
        </w:rPr>
        <w:t>Training and Development</w:t>
      </w:r>
    </w:p>
    <w:p w:rsidR="00DE0A67" w:rsidRPr="00DE0A67" w:rsidRDefault="00DE0A67" w:rsidP="00DE0A67">
      <w:pPr>
        <w:shd w:val="clear" w:color="auto" w:fill="FFFFFF"/>
        <w:spacing w:before="240" w:beforeAutospacing="0" w:after="240" w:line="336" w:lineRule="auto"/>
        <w:ind w:right="-270"/>
        <w:outlineLvl w:val="0"/>
        <w:rPr>
          <w:rFonts w:ascii="Verdana" w:eastAsia="Times New Roman" w:hAnsi="Verdana" w:cs="Tahoma"/>
          <w:color w:val="3063A5"/>
          <w:kern w:val="36"/>
          <w:sz w:val="36"/>
          <w:szCs w:val="36"/>
        </w:rPr>
      </w:pPr>
      <w:r w:rsidRPr="00DE0A67">
        <w:rPr>
          <w:rFonts w:ascii="Verdana" w:eastAsia="Times New Roman" w:hAnsi="Verdana" w:cs="Tahoma"/>
          <w:color w:val="3063A5"/>
          <w:kern w:val="36"/>
          <w:sz w:val="36"/>
          <w:szCs w:val="36"/>
        </w:rPr>
        <w:t>Outcomes Planning Wheel</w:t>
      </w:r>
    </w:p>
    <w:p w:rsidR="00DE0A67" w:rsidRPr="00DE0A67" w:rsidRDefault="00DE0A67" w:rsidP="00DE0A67">
      <w:pPr>
        <w:shd w:val="clear" w:color="auto" w:fill="FFFFFF"/>
        <w:spacing w:after="24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 Read the case study in the Week 2 lecture "How Do You D1?" (plus the list of questions at the end). As well, refer to the Planning Wheel from page 56 of the textbook. Then, write a </w:t>
      </w:r>
      <w:r w:rsidRPr="00DE0A67">
        <w:rPr>
          <w:rFonts w:ascii="Verdana" w:eastAsia="Times New Roman" w:hAnsi="Verdana" w:cs="Tahoma"/>
          <w:b/>
          <w:bCs/>
          <w:color w:val="111111"/>
          <w:sz w:val="21"/>
          <w:szCs w:val="21"/>
          <w:u w:val="single"/>
        </w:rPr>
        <w:t>traditional paper</w:t>
      </w:r>
      <w:r w:rsidRPr="00DE0A67">
        <w:rPr>
          <w:rFonts w:ascii="Verdana" w:eastAsia="Times New Roman" w:hAnsi="Verdana" w:cs="Tahoma"/>
          <w:color w:val="111111"/>
          <w:sz w:val="21"/>
          <w:szCs w:val="21"/>
        </w:rPr>
        <w:t xml:space="preserve"> (see criteria below) where you discuss the four elements as they apply to the case study and use the list of questions to help guide your paper.</w:t>
      </w:r>
      <w:r w:rsidRPr="00DE0A67">
        <w:rPr>
          <w:rFonts w:ascii="Verdana" w:eastAsia="Times New Roman" w:hAnsi="Verdana" w:cs="Tahoma"/>
          <w:color w:val="111111"/>
          <w:sz w:val="21"/>
          <w:szCs w:val="21"/>
        </w:rPr>
        <w:br/>
        <w:t> </w:t>
      </w:r>
      <w:r w:rsidRPr="00DE0A67">
        <w:rPr>
          <w:rFonts w:ascii="Verdana" w:eastAsia="Times New Roman" w:hAnsi="Verdana" w:cs="Tahoma"/>
          <w:color w:val="111111"/>
          <w:sz w:val="21"/>
          <w:szCs w:val="21"/>
        </w:rPr>
        <w:br/>
      </w:r>
      <w:hyperlink r:id="rId7" w:tgtFrame="_blank" w:history="1">
        <w:r w:rsidRPr="00DE0A67">
          <w:rPr>
            <w:rFonts w:ascii="Verdana" w:eastAsia="Times New Roman" w:hAnsi="Verdana" w:cs="Tahoma"/>
            <w:color w:val="1E439B"/>
            <w:sz w:val="21"/>
            <w:szCs w:val="21"/>
            <w:u w:val="single"/>
          </w:rPr>
          <w:t>Template Download Here.</w:t>
        </w:r>
      </w:hyperlink>
    </w:p>
    <w:p w:rsidR="00DE0A67" w:rsidRPr="00DE0A67" w:rsidRDefault="00DE0A67" w:rsidP="00DE0A67">
      <w:pPr>
        <w:shd w:val="clear" w:color="auto" w:fill="FFFFFF"/>
        <w:spacing w:after="240" w:line="336" w:lineRule="auto"/>
        <w:ind w:right="-270"/>
        <w:rPr>
          <w:rFonts w:ascii="Verdana" w:eastAsia="Times New Roman" w:hAnsi="Verdana" w:cs="Tahoma"/>
          <w:color w:val="111111"/>
          <w:sz w:val="21"/>
          <w:szCs w:val="21"/>
        </w:rPr>
      </w:pPr>
      <w:r w:rsidRPr="00DE0A67">
        <w:rPr>
          <w:rFonts w:ascii="Verdana" w:eastAsia="Times New Roman" w:hAnsi="Verdana" w:cs="Tahoma"/>
          <w:b/>
          <w:bCs/>
          <w:color w:val="111111"/>
          <w:sz w:val="21"/>
          <w:szCs w:val="21"/>
        </w:rPr>
        <w:t>The requirements below must be met for your paper to be accepted and graded:</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Write between 1,250 – 1,750 words (approximately 3 – 5 pages) using Microsoft Word in APA style, see example below. </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Use font size 12 and 1” margins. </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Include </w:t>
      </w:r>
      <w:r w:rsidRPr="007831AD">
        <w:rPr>
          <w:rFonts w:ascii="Verdana" w:eastAsia="Times New Roman" w:hAnsi="Verdana" w:cs="Tahoma"/>
          <w:noProof/>
          <w:color w:val="111111"/>
          <w:sz w:val="21"/>
          <w:szCs w:val="21"/>
        </w:rPr>
        <w:t>coverpage</w:t>
      </w:r>
      <w:r w:rsidRPr="00DE0A67">
        <w:rPr>
          <w:rFonts w:ascii="Verdana" w:eastAsia="Times New Roman" w:hAnsi="Verdana" w:cs="Tahoma"/>
          <w:color w:val="111111"/>
          <w:sz w:val="21"/>
          <w:szCs w:val="21"/>
        </w:rPr>
        <w:t xml:space="preserve"> and reference page. </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At least 80% of your paper must be original content/writing. </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No more than 20% of your content/information may come from references. </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Use at least three references from outside the course </w:t>
      </w:r>
      <w:r w:rsidRPr="007831AD">
        <w:rPr>
          <w:rFonts w:ascii="Verdana" w:eastAsia="Times New Roman" w:hAnsi="Verdana" w:cs="Tahoma"/>
          <w:noProof/>
          <w:color w:val="111111"/>
          <w:sz w:val="21"/>
          <w:szCs w:val="21"/>
        </w:rPr>
        <w:t>material, one</w:t>
      </w:r>
      <w:r w:rsidRPr="00DE0A67">
        <w:rPr>
          <w:rFonts w:ascii="Verdana" w:eastAsia="Times New Roman" w:hAnsi="Verdana" w:cs="Tahoma"/>
          <w:color w:val="111111"/>
          <w:sz w:val="21"/>
          <w:szCs w:val="21"/>
        </w:rPr>
        <w:t xml:space="preserve"> reference must be from EBSCOhost. </w:t>
      </w:r>
      <w:r w:rsidRPr="007831AD">
        <w:rPr>
          <w:rFonts w:ascii="Verdana" w:eastAsia="Times New Roman" w:hAnsi="Verdana" w:cs="Tahoma"/>
          <w:noProof/>
          <w:color w:val="111111"/>
          <w:sz w:val="21"/>
          <w:szCs w:val="21"/>
        </w:rPr>
        <w:t>Text book</w:t>
      </w:r>
      <w:r w:rsidRPr="00DE0A67">
        <w:rPr>
          <w:rFonts w:ascii="Verdana" w:eastAsia="Times New Roman" w:hAnsi="Verdana" w:cs="Tahoma"/>
          <w:color w:val="111111"/>
          <w:sz w:val="21"/>
          <w:szCs w:val="21"/>
        </w:rPr>
        <w:t xml:space="preserve">, lectures, and other </w:t>
      </w:r>
      <w:r w:rsidRPr="007831AD">
        <w:rPr>
          <w:rFonts w:ascii="Verdana" w:eastAsia="Times New Roman" w:hAnsi="Verdana" w:cs="Tahoma"/>
          <w:noProof/>
          <w:color w:val="111111"/>
          <w:sz w:val="21"/>
          <w:szCs w:val="21"/>
        </w:rPr>
        <w:t>materials</w:t>
      </w:r>
      <w:r w:rsidRPr="00DE0A67">
        <w:rPr>
          <w:rFonts w:ascii="Verdana" w:eastAsia="Times New Roman" w:hAnsi="Verdana" w:cs="Tahoma"/>
          <w:color w:val="111111"/>
          <w:sz w:val="21"/>
          <w:szCs w:val="21"/>
        </w:rPr>
        <w:t xml:space="preserve"> in the course may be used, but </w:t>
      </w:r>
      <w:r w:rsidRPr="007831AD">
        <w:rPr>
          <w:rFonts w:ascii="Verdana" w:eastAsia="Times New Roman" w:hAnsi="Verdana" w:cs="Tahoma"/>
          <w:noProof/>
          <w:color w:val="111111"/>
          <w:sz w:val="21"/>
          <w:szCs w:val="21"/>
        </w:rPr>
        <w:t>are not counted</w:t>
      </w:r>
      <w:r w:rsidRPr="00DE0A67">
        <w:rPr>
          <w:rFonts w:ascii="Verdana" w:eastAsia="Times New Roman" w:hAnsi="Verdana" w:cs="Tahoma"/>
          <w:color w:val="111111"/>
          <w:sz w:val="21"/>
          <w:szCs w:val="21"/>
        </w:rPr>
        <w:t xml:space="preserve"> toward the three reference requirement. </w:t>
      </w:r>
    </w:p>
    <w:p w:rsidR="00DE0A67" w:rsidRPr="00DE0A67" w:rsidRDefault="00DE0A67" w:rsidP="00DE0A67">
      <w:pPr>
        <w:shd w:val="clear" w:color="auto" w:fill="FFFFFF"/>
        <w:spacing w:beforeAutospacing="0" w:after="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Cite all reference material (data, dates, graphs, quotes, paraphrased words, values, </w:t>
      </w:r>
      <w:r w:rsidRPr="007831AD">
        <w:rPr>
          <w:rFonts w:ascii="Verdana" w:eastAsia="Times New Roman" w:hAnsi="Verdana" w:cs="Tahoma"/>
          <w:noProof/>
          <w:color w:val="111111"/>
          <w:sz w:val="21"/>
          <w:szCs w:val="21"/>
        </w:rPr>
        <w:t>etc.</w:t>
      </w:r>
      <w:r w:rsidRPr="00DE0A67">
        <w:rPr>
          <w:rFonts w:ascii="Verdana" w:eastAsia="Times New Roman" w:hAnsi="Verdana" w:cs="Tahoma"/>
          <w:color w:val="111111"/>
          <w:sz w:val="21"/>
          <w:szCs w:val="21"/>
        </w:rPr>
        <w:t xml:space="preserve">) in the paper and list on a reference page in APA style. </w:t>
      </w:r>
    </w:p>
    <w:p w:rsidR="00DE0A67" w:rsidRDefault="00DE0A67" w:rsidP="00DE0A67">
      <w:pPr>
        <w:shd w:val="clear" w:color="auto" w:fill="FFFFFF"/>
        <w:spacing w:after="240" w:line="336" w:lineRule="auto"/>
        <w:ind w:right="-270"/>
        <w:rPr>
          <w:rFonts w:ascii="Verdana" w:eastAsia="Times New Roman" w:hAnsi="Verdana" w:cs="Tahoma"/>
          <w:color w:val="111111"/>
          <w:sz w:val="21"/>
          <w:szCs w:val="21"/>
        </w:rPr>
      </w:pPr>
      <w:r w:rsidRPr="00DE0A67">
        <w:rPr>
          <w:rFonts w:ascii="Verdana" w:eastAsia="Times New Roman" w:hAnsi="Verdana" w:cs="Tahoma"/>
          <w:color w:val="111111"/>
          <w:sz w:val="21"/>
          <w:szCs w:val="21"/>
        </w:rPr>
        <w:t xml:space="preserve">References must come from sources such </w:t>
      </w:r>
      <w:r w:rsidRPr="007831AD">
        <w:rPr>
          <w:rFonts w:ascii="Verdana" w:eastAsia="Times New Roman" w:hAnsi="Verdana" w:cs="Tahoma"/>
          <w:noProof/>
          <w:color w:val="111111"/>
          <w:sz w:val="21"/>
          <w:szCs w:val="21"/>
        </w:rPr>
        <w:t>as,</w:t>
      </w:r>
      <w:r w:rsidRPr="00DE0A67">
        <w:rPr>
          <w:rFonts w:ascii="Verdana" w:eastAsia="Times New Roman" w:hAnsi="Verdana" w:cs="Tahoma"/>
          <w:color w:val="111111"/>
          <w:sz w:val="21"/>
          <w:szCs w:val="21"/>
        </w:rPr>
        <w:t xml:space="preserve"> scholarly journals found in EBSCOhost, CNN, online newspapers such as, The Wall Street Journal, government websites, </w:t>
      </w:r>
      <w:r w:rsidRPr="007831AD">
        <w:rPr>
          <w:rFonts w:ascii="Verdana" w:eastAsia="Times New Roman" w:hAnsi="Verdana" w:cs="Tahoma"/>
          <w:noProof/>
          <w:color w:val="111111"/>
          <w:sz w:val="21"/>
          <w:szCs w:val="21"/>
        </w:rPr>
        <w:t>etc</w:t>
      </w:r>
      <w:r w:rsidRPr="00DE0A67">
        <w:rPr>
          <w:rFonts w:ascii="Verdana" w:eastAsia="Times New Roman" w:hAnsi="Verdana" w:cs="Tahoma"/>
          <w:color w:val="111111"/>
          <w:sz w:val="21"/>
          <w:szCs w:val="21"/>
        </w:rPr>
        <w:t xml:space="preserve">. Sources such </w:t>
      </w:r>
      <w:r w:rsidRPr="007831AD">
        <w:rPr>
          <w:rFonts w:ascii="Verdana" w:eastAsia="Times New Roman" w:hAnsi="Verdana" w:cs="Tahoma"/>
          <w:noProof/>
          <w:color w:val="111111"/>
          <w:sz w:val="21"/>
          <w:szCs w:val="21"/>
        </w:rPr>
        <w:t>as,</w:t>
      </w:r>
      <w:r w:rsidRPr="00DE0A67">
        <w:rPr>
          <w:rFonts w:ascii="Verdana" w:eastAsia="Times New Roman" w:hAnsi="Verdana" w:cs="Tahoma"/>
          <w:color w:val="111111"/>
          <w:sz w:val="21"/>
          <w:szCs w:val="21"/>
        </w:rPr>
        <w:t xml:space="preserve"> Wikis, Yahoo Answers, eHow, blogs, </w:t>
      </w:r>
      <w:r w:rsidRPr="007831AD">
        <w:rPr>
          <w:rFonts w:ascii="Verdana" w:eastAsia="Times New Roman" w:hAnsi="Verdana" w:cs="Tahoma"/>
          <w:noProof/>
          <w:color w:val="111111"/>
          <w:sz w:val="21"/>
          <w:szCs w:val="21"/>
        </w:rPr>
        <w:t>etc</w:t>
      </w:r>
      <w:r w:rsidRPr="00DE0A67">
        <w:rPr>
          <w:rFonts w:ascii="Verdana" w:eastAsia="Times New Roman" w:hAnsi="Verdana" w:cs="Tahoma"/>
          <w:color w:val="111111"/>
          <w:sz w:val="21"/>
          <w:szCs w:val="21"/>
        </w:rPr>
        <w:t>. are not acceptable for academic writing.  </w:t>
      </w:r>
    </w:p>
    <w:p w:rsidR="007831AD" w:rsidRDefault="007831AD" w:rsidP="00DE0A67">
      <w:pPr>
        <w:shd w:val="clear" w:color="auto" w:fill="FFFFFF"/>
        <w:spacing w:after="240" w:line="336" w:lineRule="auto"/>
        <w:ind w:right="-270"/>
        <w:rPr>
          <w:rFonts w:ascii="Verdana" w:eastAsia="Times New Roman" w:hAnsi="Verdana" w:cs="Tahoma"/>
          <w:color w:val="111111"/>
          <w:sz w:val="21"/>
          <w:szCs w:val="21"/>
        </w:rPr>
      </w:pPr>
      <w:r>
        <w:rPr>
          <w:rFonts w:ascii="Verdana" w:eastAsia="Times New Roman" w:hAnsi="Verdana" w:cs="Tahoma"/>
          <w:color w:val="111111"/>
          <w:sz w:val="21"/>
          <w:szCs w:val="21"/>
        </w:rPr>
        <w:t>Below is the need information to write the paper:</w:t>
      </w:r>
    </w:p>
    <w:p w:rsidR="007831AD" w:rsidRDefault="007831AD" w:rsidP="00DE0A67">
      <w:pPr>
        <w:shd w:val="clear" w:color="auto" w:fill="FFFFFF"/>
        <w:spacing w:after="240" w:line="336" w:lineRule="auto"/>
        <w:ind w:right="-270"/>
        <w:rPr>
          <w:rFonts w:ascii="Verdana" w:eastAsia="Times New Roman" w:hAnsi="Verdana" w:cs="Tahoma"/>
          <w:color w:val="111111"/>
          <w:sz w:val="21"/>
          <w:szCs w:val="21"/>
        </w:rPr>
      </w:pPr>
    </w:p>
    <w:p w:rsidR="007831AD" w:rsidRDefault="007831AD" w:rsidP="00DE0A67">
      <w:pPr>
        <w:shd w:val="clear" w:color="auto" w:fill="FFFFFF"/>
        <w:spacing w:after="240" w:line="336" w:lineRule="auto"/>
        <w:ind w:right="-270"/>
        <w:rPr>
          <w:rFonts w:ascii="Verdana" w:eastAsia="Times New Roman" w:hAnsi="Verdana" w:cs="Tahoma"/>
          <w:color w:val="111111"/>
          <w:sz w:val="21"/>
          <w:szCs w:val="21"/>
        </w:rPr>
      </w:pPr>
    </w:p>
    <w:p w:rsidR="007831AD" w:rsidRDefault="007831AD" w:rsidP="00DE0A67">
      <w:pPr>
        <w:shd w:val="clear" w:color="auto" w:fill="FFFFFF"/>
        <w:spacing w:after="240" w:line="336" w:lineRule="auto"/>
        <w:ind w:right="-270"/>
        <w:rPr>
          <w:rFonts w:ascii="Verdana" w:eastAsia="Times New Roman" w:hAnsi="Verdana" w:cs="Tahoma"/>
          <w:color w:val="111111"/>
          <w:sz w:val="21"/>
          <w:szCs w:val="21"/>
        </w:rPr>
      </w:pPr>
    </w:p>
    <w:p w:rsidR="007831AD" w:rsidRPr="007831AD" w:rsidRDefault="007831AD" w:rsidP="007831AD">
      <w:pPr>
        <w:shd w:val="clear" w:color="auto" w:fill="FFFFFF"/>
        <w:spacing w:before="240" w:beforeAutospacing="0" w:after="240" w:line="240" w:lineRule="auto"/>
        <w:outlineLvl w:val="0"/>
        <w:rPr>
          <w:rFonts w:ascii="Verdana" w:eastAsia="Times New Roman" w:hAnsi="Verdana" w:cs="Tahoma"/>
          <w:color w:val="3063A5"/>
          <w:kern w:val="36"/>
          <w:sz w:val="36"/>
          <w:szCs w:val="36"/>
        </w:rPr>
      </w:pPr>
      <w:r w:rsidRPr="007831AD">
        <w:rPr>
          <w:rFonts w:ascii="Verdana" w:eastAsia="Times New Roman" w:hAnsi="Verdana" w:cs="Tahoma"/>
          <w:color w:val="3063A5"/>
          <w:kern w:val="36"/>
          <w:sz w:val="36"/>
          <w:szCs w:val="36"/>
        </w:rPr>
        <w:t>How Do You D1?</w:t>
      </w:r>
    </w:p>
    <w:p w:rsidR="007831AD" w:rsidRPr="007831AD" w:rsidRDefault="007831AD" w:rsidP="007831AD">
      <w:pPr>
        <w:shd w:val="clear" w:color="auto" w:fill="FFFFFF"/>
        <w:spacing w:after="240" w:line="336" w:lineRule="auto"/>
        <w:rPr>
          <w:rFonts w:ascii="Verdana" w:eastAsia="Times New Roman" w:hAnsi="Verdana" w:cs="Tahoma"/>
          <w:color w:val="111111"/>
          <w:sz w:val="21"/>
          <w:szCs w:val="21"/>
        </w:rPr>
      </w:pPr>
      <w:r w:rsidRPr="007831AD">
        <w:rPr>
          <w:rFonts w:ascii="Verdana" w:eastAsia="Times New Roman" w:hAnsi="Verdana" w:cs="Tahoma"/>
          <w:color w:val="111111"/>
          <w:sz w:val="21"/>
          <w:szCs w:val="21"/>
        </w:rPr>
        <w:t>As Steven Covey coined, “Begin with the end in mind” and that’s the long and short of D1. The define discipline is the first and probably the most important as without direction we have nothing to train nor develop. Defining business outcomes asks the question “What is the direction of the performance?” If we look back in our book, we see several figures but the idea is how to get the ROI from the training? Performance!</w:t>
      </w:r>
      <w:r w:rsidRPr="007831AD">
        <w:rPr>
          <w:rFonts w:ascii="Verdana" w:eastAsia="Times New Roman" w:hAnsi="Verdana" w:cs="Tahoma"/>
          <w:color w:val="111111"/>
          <w:sz w:val="21"/>
          <w:szCs w:val="21"/>
        </w:rPr>
        <w:br/>
      </w:r>
      <w:r w:rsidRPr="007831AD">
        <w:rPr>
          <w:rFonts w:ascii="Verdana" w:eastAsia="Times New Roman" w:hAnsi="Verdana" w:cs="Tahoma"/>
          <w:color w:val="111111"/>
          <w:sz w:val="21"/>
          <w:szCs w:val="21"/>
        </w:rPr>
        <w:br/>
      </w:r>
      <w:r w:rsidRPr="007831AD">
        <w:rPr>
          <w:rFonts w:ascii="Verdana" w:eastAsia="Times New Roman" w:hAnsi="Verdana" w:cs="Tahoma"/>
          <w:noProof/>
          <w:color w:val="111111"/>
          <w:sz w:val="21"/>
          <w:szCs w:val="21"/>
        </w:rPr>
        <w:drawing>
          <wp:inline distT="0" distB="0" distL="0" distR="0">
            <wp:extent cx="5448300" cy="3590925"/>
            <wp:effectExtent l="0" t="0" r="0" b="9525"/>
            <wp:docPr id="5" name="Picture 5" descr="https://content.grantham.edu/at/BA411/2016/w2-lec-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rantham.edu/at/BA411/2016/w2-lec-image-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0" cy="3590925"/>
                    </a:xfrm>
                    <a:prstGeom prst="rect">
                      <a:avLst/>
                    </a:prstGeom>
                    <a:noFill/>
                    <a:ln>
                      <a:noFill/>
                    </a:ln>
                  </pic:spPr>
                </pic:pic>
              </a:graphicData>
            </a:graphic>
          </wp:inline>
        </w:drawing>
      </w:r>
      <w:r w:rsidRPr="007831AD">
        <w:rPr>
          <w:rFonts w:ascii="Verdana" w:eastAsia="Times New Roman" w:hAnsi="Verdana" w:cs="Tahoma"/>
          <w:color w:val="111111"/>
          <w:sz w:val="21"/>
          <w:szCs w:val="21"/>
        </w:rPr>
        <w:br/>
      </w:r>
      <w:r w:rsidRPr="007831AD">
        <w:rPr>
          <w:rFonts w:ascii="Verdana" w:eastAsia="Times New Roman" w:hAnsi="Verdana" w:cs="Tahoma"/>
          <w:color w:val="111111"/>
          <w:sz w:val="21"/>
          <w:szCs w:val="21"/>
        </w:rPr>
        <w:br/>
        <w:t xml:space="preserve">Many years ago I was a Corporate Trainer in a large organization and defining the business needs was the toughest part of the training process. Many times this required a meeting with the </w:t>
      </w:r>
      <w:r w:rsidRPr="00533770">
        <w:rPr>
          <w:rFonts w:ascii="Verdana" w:eastAsia="Times New Roman" w:hAnsi="Verdana" w:cs="Tahoma"/>
          <w:noProof/>
          <w:color w:val="111111"/>
          <w:sz w:val="21"/>
          <w:szCs w:val="21"/>
        </w:rPr>
        <w:t>trainer</w:t>
      </w:r>
      <w:r w:rsidRPr="007831AD">
        <w:rPr>
          <w:rFonts w:ascii="Verdana" w:eastAsia="Times New Roman" w:hAnsi="Verdana" w:cs="Tahoma"/>
          <w:color w:val="111111"/>
          <w:sz w:val="21"/>
          <w:szCs w:val="21"/>
        </w:rPr>
        <w:t xml:space="preserve"> and the business department leadership to complete a needs analysis. One of my favorite projects was the Document Manager Project.</w:t>
      </w:r>
      <w:r w:rsidRPr="007831AD">
        <w:rPr>
          <w:rFonts w:ascii="Verdana" w:eastAsia="Times New Roman" w:hAnsi="Verdana" w:cs="Tahoma"/>
          <w:color w:val="111111"/>
          <w:sz w:val="21"/>
          <w:szCs w:val="21"/>
        </w:rPr>
        <w:br/>
      </w:r>
      <w:r w:rsidRPr="007831AD">
        <w:rPr>
          <w:rFonts w:ascii="Verdana" w:eastAsia="Times New Roman" w:hAnsi="Verdana" w:cs="Tahoma"/>
          <w:color w:val="111111"/>
          <w:sz w:val="21"/>
          <w:szCs w:val="21"/>
        </w:rPr>
        <w:br/>
      </w:r>
      <w:r w:rsidRPr="007831AD">
        <w:rPr>
          <w:rFonts w:ascii="Verdana" w:eastAsia="Times New Roman" w:hAnsi="Verdana" w:cs="Tahoma"/>
          <w:b/>
          <w:bCs/>
          <w:color w:val="111111"/>
          <w:sz w:val="21"/>
          <w:szCs w:val="21"/>
        </w:rPr>
        <w:t>Here is a quick real life example:</w:t>
      </w:r>
    </w:p>
    <w:p w:rsidR="007831AD" w:rsidRPr="007831AD" w:rsidRDefault="007831AD" w:rsidP="007831AD">
      <w:pPr>
        <w:shd w:val="clear" w:color="auto" w:fill="FFFFFF"/>
        <w:spacing w:after="240" w:line="336" w:lineRule="auto"/>
        <w:rPr>
          <w:rFonts w:ascii="Verdana" w:eastAsia="Times New Roman" w:hAnsi="Verdana" w:cs="Tahoma"/>
          <w:color w:val="111111"/>
          <w:sz w:val="21"/>
          <w:szCs w:val="21"/>
        </w:rPr>
      </w:pPr>
      <w:r w:rsidRPr="007831AD">
        <w:rPr>
          <w:rFonts w:ascii="Verdana" w:eastAsia="Times New Roman" w:hAnsi="Verdana" w:cs="Tahoma"/>
          <w:color w:val="111111"/>
          <w:sz w:val="21"/>
          <w:szCs w:val="21"/>
        </w:rPr>
        <w:t xml:space="preserve">The Application Analyst (AA) department manager, Lori Williams, called the training department and asked to sit down and discuss the new product they were rolling out to </w:t>
      </w:r>
      <w:r w:rsidRPr="007831AD">
        <w:rPr>
          <w:rFonts w:ascii="Verdana" w:eastAsia="Times New Roman" w:hAnsi="Verdana" w:cs="Tahoma"/>
          <w:color w:val="111111"/>
          <w:sz w:val="21"/>
          <w:szCs w:val="21"/>
        </w:rPr>
        <w:lastRenderedPageBreak/>
        <w:t>all the company's AAs, worldwide, and what training could be offered starting on August 11 and ongoing as they were looking to roll out Document Manager on October 2. This product would affect 2500 people.</w:t>
      </w:r>
      <w:r w:rsidRPr="007831AD">
        <w:rPr>
          <w:rFonts w:ascii="Verdana" w:eastAsia="Times New Roman" w:hAnsi="Verdana" w:cs="Tahoma"/>
          <w:color w:val="111111"/>
          <w:sz w:val="21"/>
          <w:szCs w:val="21"/>
        </w:rPr>
        <w:br/>
      </w:r>
      <w:r w:rsidRPr="007831AD">
        <w:rPr>
          <w:rFonts w:ascii="Verdana" w:eastAsia="Times New Roman" w:hAnsi="Verdana" w:cs="Tahoma"/>
          <w:color w:val="111111"/>
          <w:sz w:val="21"/>
          <w:szCs w:val="21"/>
        </w:rPr>
        <w:br/>
        <w:t xml:space="preserve">Lori Williams met with two trainers, Sarah Ward and Caroline Smith. Lori explained that all of the AAs were creating the same documentation over and over again, but had to save it to their own desktops and were unable to share the information because they didn't have a document repository. Document Manager was going to fix this problem. All of the AAs could then share documentation. Document Manager too would have a template in it for the AAs to use. Document Manager would make the AA's work much easier and quicker. The AAs were asked by upper management to be more </w:t>
      </w:r>
      <w:r w:rsidRPr="00533770">
        <w:rPr>
          <w:rFonts w:ascii="Verdana" w:eastAsia="Times New Roman" w:hAnsi="Verdana" w:cs="Tahoma"/>
          <w:noProof/>
          <w:color w:val="111111"/>
          <w:sz w:val="21"/>
          <w:szCs w:val="21"/>
        </w:rPr>
        <w:t>effective</w:t>
      </w:r>
      <w:r w:rsidRPr="007831AD">
        <w:rPr>
          <w:rFonts w:ascii="Verdana" w:eastAsia="Times New Roman" w:hAnsi="Verdana" w:cs="Tahoma"/>
          <w:color w:val="111111"/>
          <w:sz w:val="21"/>
          <w:szCs w:val="21"/>
        </w:rPr>
        <w:t xml:space="preserve"> with their documentation. Lori wanted to train all 2500 employees worldwide before Document Manger went out to the company on October 2.</w:t>
      </w:r>
      <w:r w:rsidRPr="007831AD">
        <w:rPr>
          <w:rFonts w:ascii="Verdana" w:eastAsia="Times New Roman" w:hAnsi="Verdana" w:cs="Tahoma"/>
          <w:color w:val="111111"/>
          <w:sz w:val="21"/>
          <w:szCs w:val="21"/>
        </w:rPr>
        <w:br/>
      </w:r>
      <w:r w:rsidRPr="007831AD">
        <w:rPr>
          <w:rFonts w:ascii="Verdana" w:eastAsia="Times New Roman" w:hAnsi="Verdana" w:cs="Tahoma"/>
          <w:color w:val="111111"/>
          <w:sz w:val="21"/>
          <w:szCs w:val="21"/>
        </w:rPr>
        <w:br/>
        <w:t xml:space="preserve">Sarah and Caroline asked Lori what the AAs were using now to type up their documentation and what would be different with Document Manager. Lori explained that now AAs used Word Perfect, however Document Manager would use Microsoft Word. Due to this huge change Lori believes every employee effected needs to come to a training class that should last at least two hours, if not longer. Since the training would have to be on a computer, the training departments computer classroom's only hold 15 people per class. Lori also said that she would like to see each employee pass a test using Word and Document Manager before attaining access to the new programs. She went on to explain that she would also like to have online training for Document Manager and Word available for all employees via their intranet site. Lori also told Sarah and Caroline that upper management had not yet decided how to reach the global employees for this training. Times were </w:t>
      </w:r>
      <w:r w:rsidRPr="00533770">
        <w:rPr>
          <w:rFonts w:ascii="Verdana" w:eastAsia="Times New Roman" w:hAnsi="Verdana" w:cs="Tahoma"/>
          <w:noProof/>
          <w:color w:val="111111"/>
          <w:sz w:val="21"/>
          <w:szCs w:val="21"/>
        </w:rPr>
        <w:t>tight</w:t>
      </w:r>
      <w:r w:rsidRPr="007831AD">
        <w:rPr>
          <w:rFonts w:ascii="Verdana" w:eastAsia="Times New Roman" w:hAnsi="Verdana" w:cs="Tahoma"/>
          <w:color w:val="111111"/>
          <w:sz w:val="21"/>
          <w:szCs w:val="21"/>
        </w:rPr>
        <w:t xml:space="preserve"> and they </w:t>
      </w:r>
      <w:r w:rsidRPr="00533770">
        <w:rPr>
          <w:rFonts w:ascii="Verdana" w:eastAsia="Times New Roman" w:hAnsi="Verdana" w:cs="Tahoma"/>
          <w:noProof/>
          <w:color w:val="111111"/>
          <w:sz w:val="21"/>
          <w:szCs w:val="21"/>
        </w:rPr>
        <w:t>didn't</w:t>
      </w:r>
      <w:r w:rsidRPr="007831AD">
        <w:rPr>
          <w:rFonts w:ascii="Verdana" w:eastAsia="Times New Roman" w:hAnsi="Verdana" w:cs="Tahoma"/>
          <w:color w:val="111111"/>
          <w:sz w:val="21"/>
          <w:szCs w:val="21"/>
        </w:rPr>
        <w:t xml:space="preserve"> want to pay for the employees to travel or for Sarah and Caroline to </w:t>
      </w:r>
      <w:r w:rsidRPr="00533770">
        <w:rPr>
          <w:rFonts w:ascii="Verdana" w:eastAsia="Times New Roman" w:hAnsi="Verdana" w:cs="Tahoma"/>
          <w:noProof/>
          <w:color w:val="111111"/>
          <w:sz w:val="21"/>
          <w:szCs w:val="21"/>
        </w:rPr>
        <w:t>travel</w:t>
      </w:r>
      <w:r w:rsidRPr="007831AD">
        <w:rPr>
          <w:rFonts w:ascii="Verdana" w:eastAsia="Times New Roman" w:hAnsi="Verdana" w:cs="Tahoma"/>
          <w:color w:val="111111"/>
          <w:sz w:val="21"/>
          <w:szCs w:val="21"/>
        </w:rPr>
        <w:t>. Lori said that she trusted Sarah and Caroline would have the right answer for upper management.</w:t>
      </w:r>
      <w:r w:rsidRPr="007831AD">
        <w:rPr>
          <w:rFonts w:ascii="Verdana" w:eastAsia="Times New Roman" w:hAnsi="Verdana" w:cs="Tahoma"/>
          <w:color w:val="111111"/>
          <w:sz w:val="21"/>
          <w:szCs w:val="21"/>
        </w:rPr>
        <w:br/>
      </w:r>
      <w:r w:rsidRPr="007831AD">
        <w:rPr>
          <w:rFonts w:ascii="Verdana" w:eastAsia="Times New Roman" w:hAnsi="Verdana" w:cs="Tahoma"/>
          <w:color w:val="111111"/>
          <w:sz w:val="21"/>
          <w:szCs w:val="21"/>
        </w:rPr>
        <w:br/>
        <w:t xml:space="preserve">Lori also gave Sarah and Caroline some background on the AAs. She told them that </w:t>
      </w:r>
      <w:r w:rsidRPr="00533770">
        <w:rPr>
          <w:rFonts w:ascii="Verdana" w:eastAsia="Times New Roman" w:hAnsi="Verdana" w:cs="Tahoma"/>
          <w:noProof/>
          <w:color w:val="111111"/>
          <w:sz w:val="21"/>
          <w:szCs w:val="21"/>
        </w:rPr>
        <w:t>for the most part</w:t>
      </w:r>
      <w:r w:rsidRPr="007831AD">
        <w:rPr>
          <w:rFonts w:ascii="Verdana" w:eastAsia="Times New Roman" w:hAnsi="Verdana" w:cs="Tahoma"/>
          <w:color w:val="111111"/>
          <w:sz w:val="21"/>
          <w:szCs w:val="21"/>
        </w:rPr>
        <w:t xml:space="preserve"> the AA department's abilities and familiarity with computers and software </w:t>
      </w:r>
      <w:r w:rsidRPr="00533770">
        <w:rPr>
          <w:rFonts w:ascii="Verdana" w:eastAsia="Times New Roman" w:hAnsi="Verdana" w:cs="Tahoma"/>
          <w:noProof/>
          <w:color w:val="111111"/>
          <w:sz w:val="21"/>
          <w:szCs w:val="21"/>
        </w:rPr>
        <w:t>was</w:t>
      </w:r>
      <w:r w:rsidRPr="007831AD">
        <w:rPr>
          <w:rFonts w:ascii="Verdana" w:eastAsia="Times New Roman" w:hAnsi="Verdana" w:cs="Tahoma"/>
          <w:color w:val="111111"/>
          <w:sz w:val="21"/>
          <w:szCs w:val="21"/>
        </w:rPr>
        <w:t xml:space="preserve"> exceptional. Lori had taken over that department only two years ago, but she explained how she weeded out the non-performing employees and replaced them with hard working, smart, efficient ones. Sarah and Caroline were excited about working with this audience.</w:t>
      </w:r>
    </w:p>
    <w:p w:rsidR="007831AD" w:rsidRPr="007831AD" w:rsidRDefault="007831AD" w:rsidP="007831AD">
      <w:pPr>
        <w:shd w:val="clear" w:color="auto" w:fill="FFFFFF"/>
        <w:spacing w:after="240" w:line="336" w:lineRule="auto"/>
        <w:rPr>
          <w:rFonts w:ascii="Verdana" w:eastAsia="Times New Roman" w:hAnsi="Verdana" w:cs="Tahoma"/>
          <w:color w:val="111111"/>
          <w:sz w:val="21"/>
          <w:szCs w:val="21"/>
        </w:rPr>
      </w:pPr>
      <w:r w:rsidRPr="007831AD">
        <w:rPr>
          <w:rFonts w:ascii="Verdana" w:eastAsia="Times New Roman" w:hAnsi="Verdana" w:cs="Tahoma"/>
          <w:color w:val="111111"/>
          <w:sz w:val="21"/>
          <w:szCs w:val="21"/>
        </w:rPr>
        <w:lastRenderedPageBreak/>
        <w:br/>
      </w:r>
      <w:r w:rsidRPr="007831AD">
        <w:rPr>
          <w:rFonts w:ascii="Verdana" w:eastAsia="Times New Roman" w:hAnsi="Verdana" w:cs="Tahoma"/>
          <w:color w:val="111111"/>
          <w:sz w:val="21"/>
          <w:szCs w:val="21"/>
        </w:rPr>
        <w:br/>
      </w:r>
      <w:r w:rsidRPr="007831AD">
        <w:rPr>
          <w:rFonts w:ascii="Verdana" w:eastAsia="Times New Roman" w:hAnsi="Verdana" w:cs="Tahoma"/>
          <w:b/>
          <w:bCs/>
          <w:color w:val="111111"/>
          <w:sz w:val="21"/>
          <w:szCs w:val="21"/>
        </w:rPr>
        <w:t>From this quick example ask yourself the following questions: </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1.</w:t>
      </w:r>
      <w:r w:rsidRPr="007831AD">
        <w:rPr>
          <w:rFonts w:ascii="Verdana" w:eastAsia="Times New Roman" w:hAnsi="Verdana" w:cs="Tahoma"/>
          <w:color w:val="111111"/>
          <w:sz w:val="21"/>
          <w:szCs w:val="21"/>
        </w:rPr>
        <w:t>What organizational goal is driving this training?</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2.</w:t>
      </w:r>
      <w:r w:rsidRPr="007831AD">
        <w:rPr>
          <w:rFonts w:ascii="Verdana" w:eastAsia="Times New Roman" w:hAnsi="Verdana" w:cs="Tahoma"/>
          <w:color w:val="111111"/>
          <w:sz w:val="21"/>
          <w:szCs w:val="21"/>
        </w:rPr>
        <w:t>What will the benefit be?</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3.</w:t>
      </w:r>
      <w:r w:rsidRPr="007831AD">
        <w:rPr>
          <w:rFonts w:ascii="Verdana" w:eastAsia="Times New Roman" w:hAnsi="Verdana" w:cs="Tahoma"/>
          <w:color w:val="111111"/>
          <w:sz w:val="21"/>
          <w:szCs w:val="21"/>
        </w:rPr>
        <w:t>What is the skill gap?</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4.</w:t>
      </w:r>
      <w:r w:rsidRPr="007831AD">
        <w:rPr>
          <w:rFonts w:ascii="Verdana" w:eastAsia="Times New Roman" w:hAnsi="Verdana" w:cs="Tahoma"/>
          <w:color w:val="111111"/>
          <w:sz w:val="21"/>
          <w:szCs w:val="21"/>
        </w:rPr>
        <w:t>What competencies (knowledge, skills, or attitudes) will this program need?</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5.</w:t>
      </w:r>
      <w:r w:rsidRPr="007831AD">
        <w:rPr>
          <w:rFonts w:ascii="Verdana" w:eastAsia="Times New Roman" w:hAnsi="Verdana" w:cs="Tahoma"/>
          <w:color w:val="111111"/>
          <w:sz w:val="21"/>
          <w:szCs w:val="21"/>
        </w:rPr>
        <w:t>What evaluation will be used to measure the level of goal achievement?</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6.</w:t>
      </w:r>
      <w:r w:rsidRPr="007831AD">
        <w:rPr>
          <w:rFonts w:ascii="Verdana" w:eastAsia="Times New Roman" w:hAnsi="Verdana" w:cs="Tahoma"/>
          <w:color w:val="111111"/>
          <w:sz w:val="21"/>
          <w:szCs w:val="21"/>
        </w:rPr>
        <w:t xml:space="preserve">Who will </w:t>
      </w:r>
      <w:r w:rsidRPr="00533770">
        <w:rPr>
          <w:rFonts w:ascii="Verdana" w:eastAsia="Times New Roman" w:hAnsi="Verdana" w:cs="Tahoma"/>
          <w:noProof/>
          <w:color w:val="111111"/>
          <w:sz w:val="21"/>
          <w:szCs w:val="21"/>
        </w:rPr>
        <w:t>be trained</w:t>
      </w:r>
      <w:r w:rsidRPr="007831AD">
        <w:rPr>
          <w:rFonts w:ascii="Verdana" w:eastAsia="Times New Roman" w:hAnsi="Verdana" w:cs="Tahoma"/>
          <w:color w:val="111111"/>
          <w:sz w:val="21"/>
          <w:szCs w:val="21"/>
        </w:rPr>
        <w:t>?</w:t>
      </w:r>
      <w:bookmarkStart w:id="0" w:name="_GoBack"/>
      <w:bookmarkEnd w:id="0"/>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7.</w:t>
      </w:r>
      <w:r w:rsidRPr="007831AD">
        <w:rPr>
          <w:rFonts w:ascii="Verdana" w:eastAsia="Times New Roman" w:hAnsi="Verdana" w:cs="Tahoma"/>
          <w:color w:val="111111"/>
          <w:sz w:val="21"/>
          <w:szCs w:val="21"/>
        </w:rPr>
        <w:t>What is the estimated class size?</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8.</w:t>
      </w:r>
      <w:r w:rsidRPr="007831AD">
        <w:rPr>
          <w:rFonts w:ascii="Verdana" w:eastAsia="Times New Roman" w:hAnsi="Verdana" w:cs="Tahoma"/>
          <w:color w:val="111111"/>
          <w:sz w:val="21"/>
          <w:szCs w:val="21"/>
        </w:rPr>
        <w:t>How many classes will there be and how long will this training last?</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9.</w:t>
      </w:r>
      <w:r w:rsidRPr="007831AD">
        <w:rPr>
          <w:rFonts w:ascii="Verdana" w:eastAsia="Times New Roman" w:hAnsi="Verdana" w:cs="Tahoma"/>
          <w:color w:val="111111"/>
          <w:sz w:val="21"/>
          <w:szCs w:val="21"/>
        </w:rPr>
        <w:t>What are the knowledge and skill prerequisites?</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10.</w:t>
      </w:r>
      <w:r w:rsidRPr="007831AD">
        <w:rPr>
          <w:rFonts w:ascii="Verdana" w:eastAsia="Times New Roman" w:hAnsi="Verdana" w:cs="Tahoma"/>
          <w:color w:val="111111"/>
          <w:sz w:val="21"/>
          <w:szCs w:val="21"/>
        </w:rPr>
        <w:t xml:space="preserve">What type of program is </w:t>
      </w:r>
      <w:r w:rsidRPr="00533770">
        <w:rPr>
          <w:rFonts w:ascii="Verdana" w:eastAsia="Times New Roman" w:hAnsi="Verdana" w:cs="Tahoma"/>
          <w:noProof/>
          <w:color w:val="111111"/>
          <w:sz w:val="21"/>
          <w:szCs w:val="21"/>
        </w:rPr>
        <w:t>being proposed</w:t>
      </w:r>
      <w:r w:rsidRPr="007831AD">
        <w:rPr>
          <w:rFonts w:ascii="Verdana" w:eastAsia="Times New Roman" w:hAnsi="Verdana" w:cs="Tahoma"/>
          <w:color w:val="111111"/>
          <w:sz w:val="21"/>
          <w:szCs w:val="21"/>
        </w:rPr>
        <w:t>?</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11.</w:t>
      </w:r>
      <w:r w:rsidRPr="007831AD">
        <w:rPr>
          <w:rFonts w:ascii="Verdana" w:eastAsia="Times New Roman" w:hAnsi="Verdana" w:cs="Tahoma"/>
          <w:color w:val="111111"/>
          <w:sz w:val="21"/>
          <w:szCs w:val="21"/>
        </w:rPr>
        <w:t xml:space="preserve">What media, if any will </w:t>
      </w:r>
      <w:r w:rsidRPr="00533770">
        <w:rPr>
          <w:rFonts w:ascii="Verdana" w:eastAsia="Times New Roman" w:hAnsi="Verdana" w:cs="Tahoma"/>
          <w:noProof/>
          <w:color w:val="111111"/>
          <w:sz w:val="21"/>
          <w:szCs w:val="21"/>
        </w:rPr>
        <w:t>be used</w:t>
      </w:r>
      <w:r w:rsidRPr="007831AD">
        <w:rPr>
          <w:rFonts w:ascii="Verdana" w:eastAsia="Times New Roman" w:hAnsi="Verdana" w:cs="Tahoma"/>
          <w:color w:val="111111"/>
          <w:sz w:val="21"/>
          <w:szCs w:val="21"/>
        </w:rPr>
        <w:t xml:space="preserve"> in the training?</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12.</w:t>
      </w:r>
      <w:r w:rsidRPr="007831AD">
        <w:rPr>
          <w:rFonts w:ascii="Verdana" w:eastAsia="Times New Roman" w:hAnsi="Verdana" w:cs="Tahoma"/>
          <w:color w:val="111111"/>
          <w:sz w:val="21"/>
          <w:szCs w:val="21"/>
        </w:rPr>
        <w:t>What will happen if we do not deliver the training?</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13.</w:t>
      </w:r>
      <w:r w:rsidRPr="007831AD">
        <w:rPr>
          <w:rFonts w:ascii="Verdana" w:eastAsia="Times New Roman" w:hAnsi="Verdana" w:cs="Tahoma"/>
          <w:color w:val="111111"/>
          <w:sz w:val="21"/>
          <w:szCs w:val="21"/>
        </w:rPr>
        <w:t xml:space="preserve">What are the restrictions or limitations for </w:t>
      </w:r>
      <w:r w:rsidRPr="00533770">
        <w:rPr>
          <w:rFonts w:ascii="Verdana" w:eastAsia="Times New Roman" w:hAnsi="Verdana" w:cs="Tahoma"/>
          <w:noProof/>
          <w:color w:val="111111"/>
          <w:sz w:val="21"/>
          <w:szCs w:val="21"/>
        </w:rPr>
        <w:t>delivering a program</w:t>
      </w:r>
      <w:r w:rsidRPr="007831AD">
        <w:rPr>
          <w:rFonts w:ascii="Verdana" w:eastAsia="Times New Roman" w:hAnsi="Verdana" w:cs="Tahoma"/>
          <w:color w:val="111111"/>
          <w:sz w:val="21"/>
          <w:szCs w:val="21"/>
        </w:rPr>
        <w:t>?</w:t>
      </w:r>
    </w:p>
    <w:p w:rsidR="007831AD" w:rsidRPr="007831AD" w:rsidRDefault="007831AD" w:rsidP="007831AD">
      <w:pPr>
        <w:shd w:val="clear" w:color="auto" w:fill="FFFFFF"/>
        <w:spacing w:beforeAutospacing="0" w:after="0" w:line="336" w:lineRule="auto"/>
        <w:rPr>
          <w:rFonts w:ascii="Verdana" w:eastAsia="Times New Roman" w:hAnsi="Verdana" w:cs="Tahoma"/>
          <w:color w:val="111111"/>
          <w:sz w:val="21"/>
          <w:szCs w:val="21"/>
        </w:rPr>
      </w:pPr>
      <w:r>
        <w:rPr>
          <w:rFonts w:ascii="Verdana" w:eastAsia="Times New Roman" w:hAnsi="Verdana" w:cs="Tahoma"/>
          <w:color w:val="111111"/>
          <w:sz w:val="21"/>
          <w:szCs w:val="21"/>
        </w:rPr>
        <w:t>14</w:t>
      </w:r>
      <w:r w:rsidRPr="007831AD">
        <w:rPr>
          <w:rFonts w:ascii="Verdana" w:eastAsia="Times New Roman" w:hAnsi="Verdana" w:cs="Tahoma"/>
          <w:color w:val="111111"/>
          <w:sz w:val="21"/>
          <w:szCs w:val="21"/>
        </w:rPr>
        <w:t xml:space="preserve">What other methods may be used to reach the goal (include </w:t>
      </w:r>
      <w:r w:rsidRPr="00533770">
        <w:rPr>
          <w:rFonts w:ascii="Verdana" w:eastAsia="Times New Roman" w:hAnsi="Verdana" w:cs="Tahoma"/>
          <w:noProof/>
          <w:color w:val="111111"/>
          <w:sz w:val="21"/>
          <w:szCs w:val="21"/>
        </w:rPr>
        <w:t>limitationsand   advantages</w:t>
      </w:r>
      <w:r w:rsidRPr="007831AD">
        <w:rPr>
          <w:rFonts w:ascii="Verdana" w:eastAsia="Times New Roman" w:hAnsi="Verdana" w:cs="Tahoma"/>
          <w:color w:val="111111"/>
          <w:sz w:val="21"/>
          <w:szCs w:val="21"/>
        </w:rPr>
        <w:t>)?</w:t>
      </w:r>
    </w:p>
    <w:p w:rsidR="007831AD" w:rsidRDefault="007831AD" w:rsidP="007831AD">
      <w:pPr>
        <w:shd w:val="clear" w:color="auto" w:fill="FFFFFF"/>
        <w:spacing w:after="240" w:line="336" w:lineRule="auto"/>
        <w:rPr>
          <w:rFonts w:ascii="Verdana" w:eastAsia="Times New Roman" w:hAnsi="Verdana" w:cs="Tahoma"/>
          <w:color w:val="111111"/>
          <w:sz w:val="21"/>
          <w:szCs w:val="21"/>
        </w:rPr>
      </w:pPr>
      <w:r w:rsidRPr="007831AD">
        <w:rPr>
          <w:rFonts w:ascii="Verdana" w:eastAsia="Times New Roman" w:hAnsi="Verdana" w:cs="Tahoma"/>
          <w:color w:val="111111"/>
          <w:sz w:val="21"/>
          <w:szCs w:val="21"/>
        </w:rPr>
        <w:t>Understanding the solution to the issue at hand is the goal. Gathering information from the senior management and non-supervisory employees will provide the information needed.</w:t>
      </w:r>
    </w:p>
    <w:p w:rsidR="007831AD" w:rsidRDefault="007831AD" w:rsidP="007831AD">
      <w:pPr>
        <w:shd w:val="clear" w:color="auto" w:fill="FFFFFF"/>
        <w:spacing w:after="240" w:line="336" w:lineRule="auto"/>
        <w:rPr>
          <w:rFonts w:ascii="Verdana" w:eastAsia="Times New Roman" w:hAnsi="Verdana" w:cs="Tahoma"/>
          <w:color w:val="111111"/>
          <w:sz w:val="21"/>
          <w:szCs w:val="21"/>
        </w:rPr>
      </w:pPr>
    </w:p>
    <w:p w:rsidR="007831AD" w:rsidRDefault="007831AD" w:rsidP="007831AD">
      <w:r w:rsidRPr="007831AD">
        <w:rPr>
          <w:b/>
          <w:u w:val="single"/>
        </w:rPr>
        <w:t>6Ds Outcomes Planning Wheel</w:t>
      </w:r>
    </w:p>
    <w:p w:rsidR="009D665A" w:rsidRPr="009D665A" w:rsidRDefault="009D665A" w:rsidP="007831AD"/>
    <w:p w:rsidR="007831AD" w:rsidRDefault="007831AD" w:rsidP="007831AD">
      <w:pPr>
        <w:rPr>
          <w:b/>
        </w:rPr>
      </w:pPr>
      <w:r>
        <w:rPr>
          <w:b/>
        </w:rPr>
        <w:t xml:space="preserve">1. (Goals) What business needs will </w:t>
      </w:r>
      <w:r w:rsidRPr="00533770">
        <w:rPr>
          <w:b/>
          <w:noProof/>
        </w:rPr>
        <w:t>be met</w:t>
      </w:r>
      <w:r>
        <w:rPr>
          <w:b/>
        </w:rPr>
        <w:t>?</w:t>
      </w:r>
    </w:p>
    <w:p w:rsidR="007831AD" w:rsidRDefault="007831AD" w:rsidP="007831AD">
      <w:pPr>
        <w:rPr>
          <w:b/>
        </w:rPr>
      </w:pPr>
      <w:r>
        <w:t xml:space="preserve">2. </w:t>
      </w:r>
      <w:r>
        <w:rPr>
          <w:b/>
        </w:rPr>
        <w:t>(</w:t>
      </w:r>
      <w:r w:rsidRPr="007831AD">
        <w:rPr>
          <w:b/>
        </w:rPr>
        <w:t>Behaviors</w:t>
      </w:r>
      <w:r>
        <w:rPr>
          <w:b/>
        </w:rPr>
        <w:t>) what will participants do differently &amp; better?</w:t>
      </w:r>
    </w:p>
    <w:p w:rsidR="007831AD" w:rsidRDefault="007831AD" w:rsidP="007831AD">
      <w:pPr>
        <w:rPr>
          <w:b/>
        </w:rPr>
      </w:pPr>
      <w:r>
        <w:rPr>
          <w:b/>
        </w:rPr>
        <w:t>3.(Measures) What or who could confirm these changes?</w:t>
      </w:r>
    </w:p>
    <w:p w:rsidR="007831AD" w:rsidRPr="007831AD" w:rsidRDefault="007831AD" w:rsidP="007831AD">
      <w:pPr>
        <w:rPr>
          <w:b/>
        </w:rPr>
      </w:pPr>
      <w:r>
        <w:rPr>
          <w:b/>
        </w:rPr>
        <w:t>4.(Results) What are all the specific criteria?</w:t>
      </w:r>
      <w:r>
        <w:rPr>
          <w:b/>
        </w:rPr>
        <w:tab/>
      </w:r>
    </w:p>
    <w:sectPr w:rsidR="007831AD" w:rsidRPr="007831AD" w:rsidSect="00A46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01E1E"/>
    <w:multiLevelType w:val="multilevel"/>
    <w:tmpl w:val="382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920756"/>
    <w:multiLevelType w:val="multilevel"/>
    <w:tmpl w:val="1D280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DUyszA3MTEzNjI1MjdS0lEKTi0uzszPAykwrgUAvoN94iwAAAA="/>
  </w:docVars>
  <w:rsids>
    <w:rsidRoot w:val="00DE0A67"/>
    <w:rsid w:val="00432814"/>
    <w:rsid w:val="00527068"/>
    <w:rsid w:val="00533770"/>
    <w:rsid w:val="00613314"/>
    <w:rsid w:val="006A4A8B"/>
    <w:rsid w:val="007831AD"/>
    <w:rsid w:val="009D665A"/>
    <w:rsid w:val="00A4626D"/>
    <w:rsid w:val="00DE0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Autospacing="1"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9965562">
      <w:bodyDiv w:val="1"/>
      <w:marLeft w:val="0"/>
      <w:marRight w:val="0"/>
      <w:marTop w:val="0"/>
      <w:marBottom w:val="0"/>
      <w:divBdr>
        <w:top w:val="none" w:sz="0" w:space="0" w:color="auto"/>
        <w:left w:val="none" w:sz="0" w:space="0" w:color="auto"/>
        <w:bottom w:val="none" w:sz="0" w:space="0" w:color="auto"/>
        <w:right w:val="none" w:sz="0" w:space="0" w:color="auto"/>
      </w:divBdr>
      <w:divsChild>
        <w:div w:id="1401291624">
          <w:marLeft w:val="0"/>
          <w:marRight w:val="0"/>
          <w:marTop w:val="0"/>
          <w:marBottom w:val="0"/>
          <w:divBdr>
            <w:top w:val="none" w:sz="0" w:space="0" w:color="auto"/>
            <w:left w:val="none" w:sz="0" w:space="0" w:color="auto"/>
            <w:bottom w:val="none" w:sz="0" w:space="0" w:color="auto"/>
            <w:right w:val="none" w:sz="0" w:space="0" w:color="auto"/>
          </w:divBdr>
          <w:divsChild>
            <w:div w:id="681855243">
              <w:marLeft w:val="0"/>
              <w:marRight w:val="0"/>
              <w:marTop w:val="180"/>
              <w:marBottom w:val="0"/>
              <w:divBdr>
                <w:top w:val="none" w:sz="0" w:space="0" w:color="auto"/>
                <w:left w:val="none" w:sz="0" w:space="0" w:color="auto"/>
                <w:bottom w:val="none" w:sz="0" w:space="0" w:color="auto"/>
                <w:right w:val="none" w:sz="0" w:space="0" w:color="auto"/>
              </w:divBdr>
              <w:divsChild>
                <w:div w:id="293482403">
                  <w:marLeft w:val="3330"/>
                  <w:marRight w:val="180"/>
                  <w:marTop w:val="0"/>
                  <w:marBottom w:val="0"/>
                  <w:divBdr>
                    <w:top w:val="none" w:sz="0" w:space="0" w:color="auto"/>
                    <w:left w:val="none" w:sz="0" w:space="0" w:color="auto"/>
                    <w:bottom w:val="none" w:sz="0" w:space="0" w:color="auto"/>
                    <w:right w:val="none" w:sz="0" w:space="0" w:color="auto"/>
                  </w:divBdr>
                  <w:divsChild>
                    <w:div w:id="970596234">
                      <w:marLeft w:val="0"/>
                      <w:marRight w:val="0"/>
                      <w:marTop w:val="0"/>
                      <w:marBottom w:val="0"/>
                      <w:divBdr>
                        <w:top w:val="none" w:sz="0" w:space="0" w:color="auto"/>
                        <w:left w:val="none" w:sz="0" w:space="0" w:color="auto"/>
                        <w:bottom w:val="none" w:sz="0" w:space="0" w:color="auto"/>
                        <w:right w:val="none" w:sz="0" w:space="0" w:color="auto"/>
                      </w:divBdr>
                      <w:divsChild>
                        <w:div w:id="442383682">
                          <w:marLeft w:val="0"/>
                          <w:marRight w:val="0"/>
                          <w:marTop w:val="0"/>
                          <w:marBottom w:val="0"/>
                          <w:divBdr>
                            <w:top w:val="none" w:sz="0" w:space="0" w:color="auto"/>
                            <w:left w:val="none" w:sz="0" w:space="0" w:color="auto"/>
                            <w:bottom w:val="none" w:sz="0" w:space="0" w:color="auto"/>
                            <w:right w:val="none" w:sz="0" w:space="0" w:color="auto"/>
                          </w:divBdr>
                          <w:divsChild>
                            <w:div w:id="1235776177">
                              <w:marLeft w:val="0"/>
                              <w:marRight w:val="0"/>
                              <w:marTop w:val="0"/>
                              <w:marBottom w:val="0"/>
                              <w:divBdr>
                                <w:top w:val="single" w:sz="6" w:space="0" w:color="444444"/>
                                <w:left w:val="single" w:sz="6" w:space="0" w:color="444444"/>
                                <w:bottom w:val="single" w:sz="6" w:space="0" w:color="444444"/>
                                <w:right w:val="single" w:sz="6" w:space="0" w:color="444444"/>
                              </w:divBdr>
                              <w:divsChild>
                                <w:div w:id="654184027">
                                  <w:marLeft w:val="0"/>
                                  <w:marRight w:val="0"/>
                                  <w:marTop w:val="0"/>
                                  <w:marBottom w:val="0"/>
                                  <w:divBdr>
                                    <w:top w:val="none" w:sz="0" w:space="0" w:color="auto"/>
                                    <w:left w:val="none" w:sz="0" w:space="0" w:color="auto"/>
                                    <w:bottom w:val="none" w:sz="0" w:space="0" w:color="auto"/>
                                    <w:right w:val="none" w:sz="0" w:space="0" w:color="auto"/>
                                  </w:divBdr>
                                  <w:divsChild>
                                    <w:div w:id="1922907848">
                                      <w:marLeft w:val="0"/>
                                      <w:marRight w:val="90"/>
                                      <w:marTop w:val="0"/>
                                      <w:marBottom w:val="0"/>
                                      <w:divBdr>
                                        <w:top w:val="none" w:sz="0" w:space="0" w:color="auto"/>
                                        <w:left w:val="none" w:sz="0" w:space="0" w:color="auto"/>
                                        <w:bottom w:val="none" w:sz="0" w:space="0" w:color="auto"/>
                                        <w:right w:val="none" w:sz="0" w:space="0" w:color="auto"/>
                                      </w:divBdr>
                                    </w:div>
                                  </w:divsChild>
                                </w:div>
                                <w:div w:id="437650944">
                                  <w:marLeft w:val="0"/>
                                  <w:marRight w:val="0"/>
                                  <w:marTop w:val="0"/>
                                  <w:marBottom w:val="0"/>
                                  <w:divBdr>
                                    <w:top w:val="none" w:sz="0" w:space="0" w:color="auto"/>
                                    <w:left w:val="none" w:sz="0" w:space="0" w:color="auto"/>
                                    <w:bottom w:val="none" w:sz="0" w:space="0" w:color="auto"/>
                                    <w:right w:val="none" w:sz="0" w:space="0" w:color="auto"/>
                                  </w:divBdr>
                                  <w:divsChild>
                                    <w:div w:id="1134835656">
                                      <w:marLeft w:val="0"/>
                                      <w:marRight w:val="0"/>
                                      <w:marTop w:val="0"/>
                                      <w:marBottom w:val="0"/>
                                      <w:divBdr>
                                        <w:top w:val="none" w:sz="0" w:space="0" w:color="auto"/>
                                        <w:left w:val="none" w:sz="0" w:space="0" w:color="auto"/>
                                        <w:bottom w:val="none" w:sz="0" w:space="0" w:color="auto"/>
                                        <w:right w:val="none" w:sz="0" w:space="0" w:color="auto"/>
                                      </w:divBdr>
                                      <w:divsChild>
                                        <w:div w:id="1171140119">
                                          <w:marLeft w:val="0"/>
                                          <w:marRight w:val="0"/>
                                          <w:marTop w:val="0"/>
                                          <w:marBottom w:val="0"/>
                                          <w:divBdr>
                                            <w:top w:val="none" w:sz="0" w:space="0" w:color="auto"/>
                                            <w:left w:val="none" w:sz="0" w:space="0" w:color="auto"/>
                                            <w:bottom w:val="none" w:sz="0" w:space="0" w:color="auto"/>
                                            <w:right w:val="none" w:sz="0" w:space="0" w:color="auto"/>
                                          </w:divBdr>
                                          <w:divsChild>
                                            <w:div w:id="1020283500">
                                              <w:marLeft w:val="0"/>
                                              <w:marRight w:val="0"/>
                                              <w:marTop w:val="0"/>
                                              <w:marBottom w:val="0"/>
                                              <w:divBdr>
                                                <w:top w:val="none" w:sz="0" w:space="0" w:color="auto"/>
                                                <w:left w:val="none" w:sz="0" w:space="0" w:color="auto"/>
                                                <w:bottom w:val="none" w:sz="0" w:space="0" w:color="auto"/>
                                                <w:right w:val="none" w:sz="0" w:space="0" w:color="auto"/>
                                              </w:divBdr>
                                              <w:divsChild>
                                                <w:div w:id="1125736670">
                                                  <w:marLeft w:val="0"/>
                                                  <w:marRight w:val="0"/>
                                                  <w:marTop w:val="0"/>
                                                  <w:marBottom w:val="0"/>
                                                  <w:divBdr>
                                                    <w:top w:val="none" w:sz="0" w:space="0" w:color="auto"/>
                                                    <w:left w:val="none" w:sz="0" w:space="0" w:color="auto"/>
                                                    <w:bottom w:val="none" w:sz="0" w:space="0" w:color="auto"/>
                                                    <w:right w:val="none" w:sz="0" w:space="0" w:color="auto"/>
                                                  </w:divBdr>
                                                </w:div>
                                              </w:divsChild>
                                            </w:div>
                                            <w:div w:id="923346024">
                                              <w:marLeft w:val="0"/>
                                              <w:marRight w:val="0"/>
                                              <w:marTop w:val="0"/>
                                              <w:marBottom w:val="0"/>
                                              <w:divBdr>
                                                <w:top w:val="none" w:sz="0" w:space="0" w:color="auto"/>
                                                <w:left w:val="none" w:sz="0" w:space="0" w:color="auto"/>
                                                <w:bottom w:val="none" w:sz="0" w:space="0" w:color="auto"/>
                                                <w:right w:val="none" w:sz="0" w:space="0" w:color="auto"/>
                                              </w:divBdr>
                                              <w:divsChild>
                                                <w:div w:id="1400057740">
                                                  <w:marLeft w:val="0"/>
                                                  <w:marRight w:val="0"/>
                                                  <w:marTop w:val="0"/>
                                                  <w:marBottom w:val="0"/>
                                                  <w:divBdr>
                                                    <w:top w:val="none" w:sz="0" w:space="0" w:color="auto"/>
                                                    <w:left w:val="none" w:sz="0" w:space="0" w:color="auto"/>
                                                    <w:bottom w:val="none" w:sz="0" w:space="0" w:color="auto"/>
                                                    <w:right w:val="none" w:sz="0" w:space="0" w:color="auto"/>
                                                  </w:divBdr>
                                                  <w:divsChild>
                                                    <w:div w:id="1257133047">
                                                      <w:marLeft w:val="0"/>
                                                      <w:marRight w:val="0"/>
                                                      <w:marTop w:val="0"/>
                                                      <w:marBottom w:val="0"/>
                                                      <w:divBdr>
                                                        <w:top w:val="none" w:sz="0" w:space="0" w:color="auto"/>
                                                        <w:left w:val="none" w:sz="0" w:space="0" w:color="auto"/>
                                                        <w:bottom w:val="none" w:sz="0" w:space="0" w:color="auto"/>
                                                        <w:right w:val="none" w:sz="0" w:space="0" w:color="auto"/>
                                                      </w:divBdr>
                                                      <w:divsChild>
                                                        <w:div w:id="1272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7100712">
      <w:bodyDiv w:val="1"/>
      <w:marLeft w:val="0"/>
      <w:marRight w:val="0"/>
      <w:marTop w:val="0"/>
      <w:marBottom w:val="0"/>
      <w:divBdr>
        <w:top w:val="none" w:sz="0" w:space="0" w:color="auto"/>
        <w:left w:val="none" w:sz="0" w:space="0" w:color="auto"/>
        <w:bottom w:val="none" w:sz="0" w:space="0" w:color="auto"/>
        <w:right w:val="none" w:sz="0" w:space="0" w:color="auto"/>
      </w:divBdr>
      <w:divsChild>
        <w:div w:id="1341279121">
          <w:marLeft w:val="0"/>
          <w:marRight w:val="0"/>
          <w:marTop w:val="0"/>
          <w:marBottom w:val="0"/>
          <w:divBdr>
            <w:top w:val="none" w:sz="0" w:space="0" w:color="auto"/>
            <w:left w:val="none" w:sz="0" w:space="0" w:color="auto"/>
            <w:bottom w:val="none" w:sz="0" w:space="0" w:color="auto"/>
            <w:right w:val="none" w:sz="0" w:space="0" w:color="auto"/>
          </w:divBdr>
          <w:divsChild>
            <w:div w:id="162547245">
              <w:marLeft w:val="0"/>
              <w:marRight w:val="0"/>
              <w:marTop w:val="180"/>
              <w:marBottom w:val="0"/>
              <w:divBdr>
                <w:top w:val="none" w:sz="0" w:space="0" w:color="auto"/>
                <w:left w:val="none" w:sz="0" w:space="0" w:color="auto"/>
                <w:bottom w:val="none" w:sz="0" w:space="0" w:color="auto"/>
                <w:right w:val="none" w:sz="0" w:space="0" w:color="auto"/>
              </w:divBdr>
              <w:divsChild>
                <w:div w:id="1061909476">
                  <w:marLeft w:val="3330"/>
                  <w:marRight w:val="180"/>
                  <w:marTop w:val="0"/>
                  <w:marBottom w:val="0"/>
                  <w:divBdr>
                    <w:top w:val="none" w:sz="0" w:space="0" w:color="auto"/>
                    <w:left w:val="none" w:sz="0" w:space="0" w:color="auto"/>
                    <w:bottom w:val="none" w:sz="0" w:space="0" w:color="auto"/>
                    <w:right w:val="none" w:sz="0" w:space="0" w:color="auto"/>
                  </w:divBdr>
                  <w:divsChild>
                    <w:div w:id="1602182115">
                      <w:marLeft w:val="0"/>
                      <w:marRight w:val="0"/>
                      <w:marTop w:val="0"/>
                      <w:marBottom w:val="0"/>
                      <w:divBdr>
                        <w:top w:val="none" w:sz="0" w:space="0" w:color="auto"/>
                        <w:left w:val="none" w:sz="0" w:space="0" w:color="auto"/>
                        <w:bottom w:val="none" w:sz="0" w:space="0" w:color="auto"/>
                        <w:right w:val="none" w:sz="0" w:space="0" w:color="auto"/>
                      </w:divBdr>
                      <w:divsChild>
                        <w:div w:id="1121925106">
                          <w:marLeft w:val="0"/>
                          <w:marRight w:val="0"/>
                          <w:marTop w:val="0"/>
                          <w:marBottom w:val="0"/>
                          <w:divBdr>
                            <w:top w:val="none" w:sz="0" w:space="0" w:color="auto"/>
                            <w:left w:val="none" w:sz="0" w:space="0" w:color="auto"/>
                            <w:bottom w:val="none" w:sz="0" w:space="0" w:color="auto"/>
                            <w:right w:val="none" w:sz="0" w:space="0" w:color="auto"/>
                          </w:divBdr>
                          <w:divsChild>
                            <w:div w:id="982269254">
                              <w:marLeft w:val="0"/>
                              <w:marRight w:val="0"/>
                              <w:marTop w:val="0"/>
                              <w:marBottom w:val="0"/>
                              <w:divBdr>
                                <w:top w:val="single" w:sz="6" w:space="0" w:color="444444"/>
                                <w:left w:val="single" w:sz="6" w:space="0" w:color="444444"/>
                                <w:bottom w:val="single" w:sz="6" w:space="0" w:color="444444"/>
                                <w:right w:val="single" w:sz="6" w:space="0" w:color="444444"/>
                              </w:divBdr>
                              <w:divsChild>
                                <w:div w:id="260188414">
                                  <w:marLeft w:val="0"/>
                                  <w:marRight w:val="0"/>
                                  <w:marTop w:val="0"/>
                                  <w:marBottom w:val="0"/>
                                  <w:divBdr>
                                    <w:top w:val="none" w:sz="0" w:space="0" w:color="auto"/>
                                    <w:left w:val="none" w:sz="0" w:space="0" w:color="auto"/>
                                    <w:bottom w:val="none" w:sz="0" w:space="0" w:color="auto"/>
                                    <w:right w:val="none" w:sz="0" w:space="0" w:color="auto"/>
                                  </w:divBdr>
                                  <w:divsChild>
                                    <w:div w:id="2065327350">
                                      <w:marLeft w:val="0"/>
                                      <w:marRight w:val="0"/>
                                      <w:marTop w:val="0"/>
                                      <w:marBottom w:val="0"/>
                                      <w:divBdr>
                                        <w:top w:val="none" w:sz="0" w:space="0" w:color="auto"/>
                                        <w:left w:val="none" w:sz="0" w:space="0" w:color="auto"/>
                                        <w:bottom w:val="none" w:sz="0" w:space="0" w:color="auto"/>
                                        <w:right w:val="none" w:sz="0" w:space="0" w:color="auto"/>
                                      </w:divBdr>
                                    </w:div>
                                    <w:div w:id="1910849631">
                                      <w:marLeft w:val="0"/>
                                      <w:marRight w:val="0"/>
                                      <w:marTop w:val="0"/>
                                      <w:marBottom w:val="0"/>
                                      <w:divBdr>
                                        <w:top w:val="none" w:sz="0" w:space="0" w:color="auto"/>
                                        <w:left w:val="none" w:sz="0" w:space="0" w:color="auto"/>
                                        <w:bottom w:val="none" w:sz="0" w:space="0" w:color="auto"/>
                                        <w:right w:val="none" w:sz="0" w:space="0" w:color="auto"/>
                                      </w:divBdr>
                                      <w:divsChild>
                                        <w:div w:id="687146771">
                                          <w:marLeft w:val="0"/>
                                          <w:marRight w:val="0"/>
                                          <w:marTop w:val="0"/>
                                          <w:marBottom w:val="0"/>
                                          <w:divBdr>
                                            <w:top w:val="none" w:sz="0" w:space="0" w:color="auto"/>
                                            <w:left w:val="none" w:sz="0" w:space="0" w:color="auto"/>
                                            <w:bottom w:val="none" w:sz="0" w:space="0" w:color="auto"/>
                                            <w:right w:val="none" w:sz="0" w:space="0" w:color="auto"/>
                                          </w:divBdr>
                                          <w:divsChild>
                                            <w:div w:id="1747264996">
                                              <w:marLeft w:val="0"/>
                                              <w:marRight w:val="0"/>
                                              <w:marTop w:val="0"/>
                                              <w:marBottom w:val="0"/>
                                              <w:divBdr>
                                                <w:top w:val="none" w:sz="0" w:space="0" w:color="auto"/>
                                                <w:left w:val="none" w:sz="0" w:space="0" w:color="auto"/>
                                                <w:bottom w:val="none" w:sz="0" w:space="0" w:color="auto"/>
                                                <w:right w:val="none" w:sz="0" w:space="0" w:color="auto"/>
                                              </w:divBdr>
                                              <w:divsChild>
                                                <w:div w:id="1110513648">
                                                  <w:marLeft w:val="0"/>
                                                  <w:marRight w:val="0"/>
                                                  <w:marTop w:val="0"/>
                                                  <w:marBottom w:val="0"/>
                                                  <w:divBdr>
                                                    <w:top w:val="none" w:sz="0" w:space="0" w:color="auto"/>
                                                    <w:left w:val="none" w:sz="0" w:space="0" w:color="auto"/>
                                                    <w:bottom w:val="none" w:sz="0" w:space="0" w:color="auto"/>
                                                    <w:right w:val="none" w:sz="0" w:space="0" w:color="auto"/>
                                                  </w:divBdr>
                                                  <w:divsChild>
                                                    <w:div w:id="1320770705">
                                                      <w:marLeft w:val="0"/>
                                                      <w:marRight w:val="0"/>
                                                      <w:marTop w:val="0"/>
                                                      <w:marBottom w:val="0"/>
                                                      <w:divBdr>
                                                        <w:top w:val="none" w:sz="0" w:space="0" w:color="auto"/>
                                                        <w:left w:val="none" w:sz="0" w:space="0" w:color="auto"/>
                                                        <w:bottom w:val="none" w:sz="0" w:space="0" w:color="auto"/>
                                                        <w:right w:val="none" w:sz="0" w:space="0" w:color="auto"/>
                                                      </w:divBdr>
                                                    </w:div>
                                                  </w:divsChild>
                                                </w:div>
                                                <w:div w:id="1203514714">
                                                  <w:marLeft w:val="0"/>
                                                  <w:marRight w:val="0"/>
                                                  <w:marTop w:val="0"/>
                                                  <w:marBottom w:val="0"/>
                                                  <w:divBdr>
                                                    <w:top w:val="none" w:sz="0" w:space="0" w:color="auto"/>
                                                    <w:left w:val="none" w:sz="0" w:space="0" w:color="auto"/>
                                                    <w:bottom w:val="none" w:sz="0" w:space="0" w:color="auto"/>
                                                    <w:right w:val="none" w:sz="0" w:space="0" w:color="auto"/>
                                                  </w:divBdr>
                                                  <w:divsChild>
                                                    <w:div w:id="1657567462">
                                                      <w:marLeft w:val="0"/>
                                                      <w:marRight w:val="0"/>
                                                      <w:marTop w:val="0"/>
                                                      <w:marBottom w:val="0"/>
                                                      <w:divBdr>
                                                        <w:top w:val="none" w:sz="0" w:space="0" w:color="auto"/>
                                                        <w:left w:val="none" w:sz="0" w:space="0" w:color="auto"/>
                                                        <w:bottom w:val="none" w:sz="0" w:space="0" w:color="auto"/>
                                                        <w:right w:val="none" w:sz="0" w:space="0" w:color="auto"/>
                                                      </w:divBdr>
                                                      <w:divsChild>
                                                        <w:div w:id="1522162630">
                                                          <w:marLeft w:val="0"/>
                                                          <w:marRight w:val="0"/>
                                                          <w:marTop w:val="0"/>
                                                          <w:marBottom w:val="0"/>
                                                          <w:divBdr>
                                                            <w:top w:val="none" w:sz="0" w:space="0" w:color="auto"/>
                                                            <w:left w:val="none" w:sz="0" w:space="0" w:color="auto"/>
                                                            <w:bottom w:val="none" w:sz="0" w:space="0" w:color="auto"/>
                                                            <w:right w:val="none" w:sz="0" w:space="0" w:color="auto"/>
                                                          </w:divBdr>
                                                          <w:divsChild>
                                                            <w:div w:id="1852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194183">
      <w:bodyDiv w:val="1"/>
      <w:marLeft w:val="0"/>
      <w:marRight w:val="0"/>
      <w:marTop w:val="0"/>
      <w:marBottom w:val="0"/>
      <w:divBdr>
        <w:top w:val="none" w:sz="0" w:space="0" w:color="auto"/>
        <w:left w:val="none" w:sz="0" w:space="0" w:color="auto"/>
        <w:bottom w:val="none" w:sz="0" w:space="0" w:color="auto"/>
        <w:right w:val="none" w:sz="0" w:space="0" w:color="auto"/>
      </w:divBdr>
      <w:divsChild>
        <w:div w:id="660082677">
          <w:marLeft w:val="0"/>
          <w:marRight w:val="0"/>
          <w:marTop w:val="0"/>
          <w:marBottom w:val="0"/>
          <w:divBdr>
            <w:top w:val="none" w:sz="0" w:space="0" w:color="auto"/>
            <w:left w:val="none" w:sz="0" w:space="0" w:color="auto"/>
            <w:bottom w:val="none" w:sz="0" w:space="0" w:color="auto"/>
            <w:right w:val="none" w:sz="0" w:space="0" w:color="auto"/>
          </w:divBdr>
          <w:divsChild>
            <w:div w:id="419788682">
              <w:marLeft w:val="0"/>
              <w:marRight w:val="0"/>
              <w:marTop w:val="180"/>
              <w:marBottom w:val="0"/>
              <w:divBdr>
                <w:top w:val="none" w:sz="0" w:space="0" w:color="auto"/>
                <w:left w:val="none" w:sz="0" w:space="0" w:color="auto"/>
                <w:bottom w:val="none" w:sz="0" w:space="0" w:color="auto"/>
                <w:right w:val="none" w:sz="0" w:space="0" w:color="auto"/>
              </w:divBdr>
              <w:divsChild>
                <w:div w:id="1883666611">
                  <w:marLeft w:val="3330"/>
                  <w:marRight w:val="180"/>
                  <w:marTop w:val="0"/>
                  <w:marBottom w:val="0"/>
                  <w:divBdr>
                    <w:top w:val="none" w:sz="0" w:space="0" w:color="auto"/>
                    <w:left w:val="none" w:sz="0" w:space="0" w:color="auto"/>
                    <w:bottom w:val="none" w:sz="0" w:space="0" w:color="auto"/>
                    <w:right w:val="none" w:sz="0" w:space="0" w:color="auto"/>
                  </w:divBdr>
                  <w:divsChild>
                    <w:div w:id="808863975">
                      <w:marLeft w:val="0"/>
                      <w:marRight w:val="0"/>
                      <w:marTop w:val="0"/>
                      <w:marBottom w:val="0"/>
                      <w:divBdr>
                        <w:top w:val="none" w:sz="0" w:space="0" w:color="auto"/>
                        <w:left w:val="none" w:sz="0" w:space="0" w:color="auto"/>
                        <w:bottom w:val="none" w:sz="0" w:space="0" w:color="auto"/>
                        <w:right w:val="none" w:sz="0" w:space="0" w:color="auto"/>
                      </w:divBdr>
                      <w:divsChild>
                        <w:div w:id="1533692988">
                          <w:marLeft w:val="0"/>
                          <w:marRight w:val="0"/>
                          <w:marTop w:val="0"/>
                          <w:marBottom w:val="0"/>
                          <w:divBdr>
                            <w:top w:val="none" w:sz="0" w:space="0" w:color="auto"/>
                            <w:left w:val="none" w:sz="0" w:space="0" w:color="auto"/>
                            <w:bottom w:val="none" w:sz="0" w:space="0" w:color="auto"/>
                            <w:right w:val="none" w:sz="0" w:space="0" w:color="auto"/>
                          </w:divBdr>
                          <w:divsChild>
                            <w:div w:id="33774574">
                              <w:marLeft w:val="0"/>
                              <w:marRight w:val="0"/>
                              <w:marTop w:val="0"/>
                              <w:marBottom w:val="0"/>
                              <w:divBdr>
                                <w:top w:val="single" w:sz="6" w:space="0" w:color="444444"/>
                                <w:left w:val="single" w:sz="6" w:space="0" w:color="444444"/>
                                <w:bottom w:val="single" w:sz="6" w:space="0" w:color="444444"/>
                                <w:right w:val="single" w:sz="6" w:space="0" w:color="444444"/>
                              </w:divBdr>
                              <w:divsChild>
                                <w:div w:id="1349673177">
                                  <w:marLeft w:val="0"/>
                                  <w:marRight w:val="0"/>
                                  <w:marTop w:val="0"/>
                                  <w:marBottom w:val="0"/>
                                  <w:divBdr>
                                    <w:top w:val="none" w:sz="0" w:space="0" w:color="auto"/>
                                    <w:left w:val="none" w:sz="0" w:space="0" w:color="auto"/>
                                    <w:bottom w:val="none" w:sz="0" w:space="0" w:color="auto"/>
                                    <w:right w:val="none" w:sz="0" w:space="0" w:color="auto"/>
                                  </w:divBdr>
                                  <w:divsChild>
                                    <w:div w:id="725224467">
                                      <w:marLeft w:val="0"/>
                                      <w:marRight w:val="0"/>
                                      <w:marTop w:val="0"/>
                                      <w:marBottom w:val="0"/>
                                      <w:divBdr>
                                        <w:top w:val="none" w:sz="0" w:space="0" w:color="auto"/>
                                        <w:left w:val="none" w:sz="0" w:space="0" w:color="auto"/>
                                        <w:bottom w:val="none" w:sz="0" w:space="0" w:color="auto"/>
                                        <w:right w:val="none" w:sz="0" w:space="0" w:color="auto"/>
                                      </w:divBdr>
                                      <w:divsChild>
                                        <w:div w:id="139352882">
                                          <w:marLeft w:val="0"/>
                                          <w:marRight w:val="0"/>
                                          <w:marTop w:val="0"/>
                                          <w:marBottom w:val="0"/>
                                          <w:divBdr>
                                            <w:top w:val="none" w:sz="0" w:space="0" w:color="auto"/>
                                            <w:left w:val="none" w:sz="0" w:space="0" w:color="auto"/>
                                            <w:bottom w:val="none" w:sz="0" w:space="0" w:color="auto"/>
                                            <w:right w:val="none" w:sz="0" w:space="0" w:color="auto"/>
                                          </w:divBdr>
                                          <w:divsChild>
                                            <w:div w:id="493452787">
                                              <w:marLeft w:val="0"/>
                                              <w:marRight w:val="0"/>
                                              <w:marTop w:val="0"/>
                                              <w:marBottom w:val="0"/>
                                              <w:divBdr>
                                                <w:top w:val="none" w:sz="0" w:space="0" w:color="auto"/>
                                                <w:left w:val="none" w:sz="0" w:space="0" w:color="auto"/>
                                                <w:bottom w:val="none" w:sz="0" w:space="0" w:color="auto"/>
                                                <w:right w:val="none" w:sz="0" w:space="0" w:color="auto"/>
                                              </w:divBdr>
                                              <w:divsChild>
                                                <w:div w:id="476537687">
                                                  <w:marLeft w:val="0"/>
                                                  <w:marRight w:val="0"/>
                                                  <w:marTop w:val="0"/>
                                                  <w:marBottom w:val="0"/>
                                                  <w:divBdr>
                                                    <w:top w:val="none" w:sz="0" w:space="0" w:color="auto"/>
                                                    <w:left w:val="none" w:sz="0" w:space="0" w:color="auto"/>
                                                    <w:bottom w:val="none" w:sz="0" w:space="0" w:color="auto"/>
                                                    <w:right w:val="none" w:sz="0" w:space="0" w:color="auto"/>
                                                  </w:divBdr>
                                                  <w:divsChild>
                                                    <w:div w:id="31227667">
                                                      <w:marLeft w:val="0"/>
                                                      <w:marRight w:val="0"/>
                                                      <w:marTop w:val="0"/>
                                                      <w:marBottom w:val="0"/>
                                                      <w:divBdr>
                                                        <w:top w:val="none" w:sz="0" w:space="0" w:color="auto"/>
                                                        <w:left w:val="none" w:sz="0" w:space="0" w:color="auto"/>
                                                        <w:bottom w:val="none" w:sz="0" w:space="0" w:color="auto"/>
                                                        <w:right w:val="none" w:sz="0" w:space="0" w:color="auto"/>
                                                      </w:divBdr>
                                                      <w:divsChild>
                                                        <w:div w:id="17732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565774">
      <w:bodyDiv w:val="1"/>
      <w:marLeft w:val="0"/>
      <w:marRight w:val="0"/>
      <w:marTop w:val="0"/>
      <w:marBottom w:val="0"/>
      <w:divBdr>
        <w:top w:val="none" w:sz="0" w:space="0" w:color="auto"/>
        <w:left w:val="none" w:sz="0" w:space="0" w:color="auto"/>
        <w:bottom w:val="none" w:sz="0" w:space="0" w:color="auto"/>
        <w:right w:val="none" w:sz="0" w:space="0" w:color="auto"/>
      </w:divBdr>
      <w:divsChild>
        <w:div w:id="305940673">
          <w:marLeft w:val="0"/>
          <w:marRight w:val="0"/>
          <w:marTop w:val="0"/>
          <w:marBottom w:val="0"/>
          <w:divBdr>
            <w:top w:val="none" w:sz="0" w:space="0" w:color="auto"/>
            <w:left w:val="none" w:sz="0" w:space="0" w:color="auto"/>
            <w:bottom w:val="none" w:sz="0" w:space="0" w:color="auto"/>
            <w:right w:val="none" w:sz="0" w:space="0" w:color="auto"/>
          </w:divBdr>
          <w:divsChild>
            <w:div w:id="1195271429">
              <w:marLeft w:val="0"/>
              <w:marRight w:val="0"/>
              <w:marTop w:val="180"/>
              <w:marBottom w:val="0"/>
              <w:divBdr>
                <w:top w:val="none" w:sz="0" w:space="0" w:color="auto"/>
                <w:left w:val="none" w:sz="0" w:space="0" w:color="auto"/>
                <w:bottom w:val="none" w:sz="0" w:space="0" w:color="auto"/>
                <w:right w:val="none" w:sz="0" w:space="0" w:color="auto"/>
              </w:divBdr>
              <w:divsChild>
                <w:div w:id="984237286">
                  <w:marLeft w:val="3330"/>
                  <w:marRight w:val="180"/>
                  <w:marTop w:val="0"/>
                  <w:marBottom w:val="0"/>
                  <w:divBdr>
                    <w:top w:val="none" w:sz="0" w:space="0" w:color="auto"/>
                    <w:left w:val="none" w:sz="0" w:space="0" w:color="auto"/>
                    <w:bottom w:val="none" w:sz="0" w:space="0" w:color="auto"/>
                    <w:right w:val="none" w:sz="0" w:space="0" w:color="auto"/>
                  </w:divBdr>
                  <w:divsChild>
                    <w:div w:id="225923426">
                      <w:marLeft w:val="0"/>
                      <w:marRight w:val="0"/>
                      <w:marTop w:val="0"/>
                      <w:marBottom w:val="0"/>
                      <w:divBdr>
                        <w:top w:val="none" w:sz="0" w:space="0" w:color="auto"/>
                        <w:left w:val="none" w:sz="0" w:space="0" w:color="auto"/>
                        <w:bottom w:val="none" w:sz="0" w:space="0" w:color="auto"/>
                        <w:right w:val="none" w:sz="0" w:space="0" w:color="auto"/>
                      </w:divBdr>
                      <w:divsChild>
                        <w:div w:id="51079809">
                          <w:marLeft w:val="0"/>
                          <w:marRight w:val="0"/>
                          <w:marTop w:val="0"/>
                          <w:marBottom w:val="0"/>
                          <w:divBdr>
                            <w:top w:val="none" w:sz="0" w:space="0" w:color="auto"/>
                            <w:left w:val="none" w:sz="0" w:space="0" w:color="auto"/>
                            <w:bottom w:val="none" w:sz="0" w:space="0" w:color="auto"/>
                            <w:right w:val="none" w:sz="0" w:space="0" w:color="auto"/>
                          </w:divBdr>
                          <w:divsChild>
                            <w:div w:id="104428198">
                              <w:marLeft w:val="0"/>
                              <w:marRight w:val="0"/>
                              <w:marTop w:val="0"/>
                              <w:marBottom w:val="0"/>
                              <w:divBdr>
                                <w:top w:val="single" w:sz="6" w:space="0" w:color="444444"/>
                                <w:left w:val="single" w:sz="6" w:space="0" w:color="444444"/>
                                <w:bottom w:val="single" w:sz="6" w:space="0" w:color="444444"/>
                                <w:right w:val="single" w:sz="6" w:space="0" w:color="444444"/>
                              </w:divBdr>
                              <w:divsChild>
                                <w:div w:id="1223058155">
                                  <w:marLeft w:val="0"/>
                                  <w:marRight w:val="0"/>
                                  <w:marTop w:val="0"/>
                                  <w:marBottom w:val="0"/>
                                  <w:divBdr>
                                    <w:top w:val="none" w:sz="0" w:space="0" w:color="auto"/>
                                    <w:left w:val="none" w:sz="0" w:space="0" w:color="auto"/>
                                    <w:bottom w:val="none" w:sz="0" w:space="0" w:color="auto"/>
                                    <w:right w:val="none" w:sz="0" w:space="0" w:color="auto"/>
                                  </w:divBdr>
                                  <w:divsChild>
                                    <w:div w:id="2022855882">
                                      <w:marLeft w:val="0"/>
                                      <w:marRight w:val="0"/>
                                      <w:marTop w:val="0"/>
                                      <w:marBottom w:val="0"/>
                                      <w:divBdr>
                                        <w:top w:val="none" w:sz="0" w:space="0" w:color="auto"/>
                                        <w:left w:val="none" w:sz="0" w:space="0" w:color="auto"/>
                                        <w:bottom w:val="none" w:sz="0" w:space="0" w:color="auto"/>
                                        <w:right w:val="none" w:sz="0" w:space="0" w:color="auto"/>
                                      </w:divBdr>
                                    </w:div>
                                    <w:div w:id="1436369683">
                                      <w:marLeft w:val="0"/>
                                      <w:marRight w:val="0"/>
                                      <w:marTop w:val="0"/>
                                      <w:marBottom w:val="0"/>
                                      <w:divBdr>
                                        <w:top w:val="none" w:sz="0" w:space="0" w:color="auto"/>
                                        <w:left w:val="none" w:sz="0" w:space="0" w:color="auto"/>
                                        <w:bottom w:val="none" w:sz="0" w:space="0" w:color="auto"/>
                                        <w:right w:val="none" w:sz="0" w:space="0" w:color="auto"/>
                                      </w:divBdr>
                                      <w:divsChild>
                                        <w:div w:id="603919554">
                                          <w:marLeft w:val="0"/>
                                          <w:marRight w:val="0"/>
                                          <w:marTop w:val="0"/>
                                          <w:marBottom w:val="0"/>
                                          <w:divBdr>
                                            <w:top w:val="none" w:sz="0" w:space="0" w:color="auto"/>
                                            <w:left w:val="none" w:sz="0" w:space="0" w:color="auto"/>
                                            <w:bottom w:val="none" w:sz="0" w:space="0" w:color="auto"/>
                                            <w:right w:val="none" w:sz="0" w:space="0" w:color="auto"/>
                                          </w:divBdr>
                                          <w:divsChild>
                                            <w:div w:id="629671674">
                                              <w:marLeft w:val="0"/>
                                              <w:marRight w:val="0"/>
                                              <w:marTop w:val="0"/>
                                              <w:marBottom w:val="0"/>
                                              <w:divBdr>
                                                <w:top w:val="none" w:sz="0" w:space="0" w:color="auto"/>
                                                <w:left w:val="none" w:sz="0" w:space="0" w:color="auto"/>
                                                <w:bottom w:val="none" w:sz="0" w:space="0" w:color="auto"/>
                                                <w:right w:val="none" w:sz="0" w:space="0" w:color="auto"/>
                                              </w:divBdr>
                                              <w:divsChild>
                                                <w:div w:id="1173184461">
                                                  <w:marLeft w:val="0"/>
                                                  <w:marRight w:val="0"/>
                                                  <w:marTop w:val="0"/>
                                                  <w:marBottom w:val="0"/>
                                                  <w:divBdr>
                                                    <w:top w:val="none" w:sz="0" w:space="0" w:color="auto"/>
                                                    <w:left w:val="none" w:sz="0" w:space="0" w:color="auto"/>
                                                    <w:bottom w:val="none" w:sz="0" w:space="0" w:color="auto"/>
                                                    <w:right w:val="none" w:sz="0" w:space="0" w:color="auto"/>
                                                  </w:divBdr>
                                                  <w:divsChild>
                                                    <w:div w:id="1542134130">
                                                      <w:marLeft w:val="0"/>
                                                      <w:marRight w:val="0"/>
                                                      <w:marTop w:val="0"/>
                                                      <w:marBottom w:val="0"/>
                                                      <w:divBdr>
                                                        <w:top w:val="none" w:sz="0" w:space="0" w:color="auto"/>
                                                        <w:left w:val="none" w:sz="0" w:space="0" w:color="auto"/>
                                                        <w:bottom w:val="none" w:sz="0" w:space="0" w:color="auto"/>
                                                        <w:right w:val="none" w:sz="0" w:space="0" w:color="auto"/>
                                                      </w:divBdr>
                                                    </w:div>
                                                  </w:divsChild>
                                                </w:div>
                                                <w:div w:id="570889128">
                                                  <w:marLeft w:val="0"/>
                                                  <w:marRight w:val="0"/>
                                                  <w:marTop w:val="0"/>
                                                  <w:marBottom w:val="0"/>
                                                  <w:divBdr>
                                                    <w:top w:val="none" w:sz="0" w:space="0" w:color="auto"/>
                                                    <w:left w:val="none" w:sz="0" w:space="0" w:color="auto"/>
                                                    <w:bottom w:val="none" w:sz="0" w:space="0" w:color="auto"/>
                                                    <w:right w:val="none" w:sz="0" w:space="0" w:color="auto"/>
                                                  </w:divBdr>
                                                  <w:divsChild>
                                                    <w:div w:id="641932754">
                                                      <w:marLeft w:val="0"/>
                                                      <w:marRight w:val="0"/>
                                                      <w:marTop w:val="0"/>
                                                      <w:marBottom w:val="0"/>
                                                      <w:divBdr>
                                                        <w:top w:val="none" w:sz="0" w:space="0" w:color="auto"/>
                                                        <w:left w:val="none" w:sz="0" w:space="0" w:color="auto"/>
                                                        <w:bottom w:val="none" w:sz="0" w:space="0" w:color="auto"/>
                                                        <w:right w:val="none" w:sz="0" w:space="0" w:color="auto"/>
                                                      </w:divBdr>
                                                      <w:divsChild>
                                                        <w:div w:id="65231712">
                                                          <w:marLeft w:val="0"/>
                                                          <w:marRight w:val="0"/>
                                                          <w:marTop w:val="0"/>
                                                          <w:marBottom w:val="0"/>
                                                          <w:divBdr>
                                                            <w:top w:val="none" w:sz="0" w:space="0" w:color="auto"/>
                                                            <w:left w:val="none" w:sz="0" w:space="0" w:color="auto"/>
                                                            <w:bottom w:val="none" w:sz="0" w:space="0" w:color="auto"/>
                                                            <w:right w:val="none" w:sz="0" w:space="0" w:color="auto"/>
                                                          </w:divBdr>
                                                          <w:divsChild>
                                                            <w:div w:id="13238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9471">
      <w:bodyDiv w:val="1"/>
      <w:marLeft w:val="0"/>
      <w:marRight w:val="0"/>
      <w:marTop w:val="0"/>
      <w:marBottom w:val="0"/>
      <w:divBdr>
        <w:top w:val="none" w:sz="0" w:space="0" w:color="auto"/>
        <w:left w:val="none" w:sz="0" w:space="0" w:color="auto"/>
        <w:bottom w:val="none" w:sz="0" w:space="0" w:color="auto"/>
        <w:right w:val="none" w:sz="0" w:space="0" w:color="auto"/>
      </w:divBdr>
      <w:divsChild>
        <w:div w:id="1673027297">
          <w:marLeft w:val="0"/>
          <w:marRight w:val="0"/>
          <w:marTop w:val="0"/>
          <w:marBottom w:val="0"/>
          <w:divBdr>
            <w:top w:val="none" w:sz="0" w:space="0" w:color="auto"/>
            <w:left w:val="none" w:sz="0" w:space="0" w:color="auto"/>
            <w:bottom w:val="none" w:sz="0" w:space="0" w:color="auto"/>
            <w:right w:val="none" w:sz="0" w:space="0" w:color="auto"/>
          </w:divBdr>
          <w:divsChild>
            <w:div w:id="200636507">
              <w:marLeft w:val="0"/>
              <w:marRight w:val="0"/>
              <w:marTop w:val="180"/>
              <w:marBottom w:val="0"/>
              <w:divBdr>
                <w:top w:val="none" w:sz="0" w:space="0" w:color="auto"/>
                <w:left w:val="none" w:sz="0" w:space="0" w:color="auto"/>
                <w:bottom w:val="none" w:sz="0" w:space="0" w:color="auto"/>
                <w:right w:val="none" w:sz="0" w:space="0" w:color="auto"/>
              </w:divBdr>
              <w:divsChild>
                <w:div w:id="1749229364">
                  <w:marLeft w:val="3330"/>
                  <w:marRight w:val="180"/>
                  <w:marTop w:val="0"/>
                  <w:marBottom w:val="0"/>
                  <w:divBdr>
                    <w:top w:val="none" w:sz="0" w:space="0" w:color="auto"/>
                    <w:left w:val="none" w:sz="0" w:space="0" w:color="auto"/>
                    <w:bottom w:val="none" w:sz="0" w:space="0" w:color="auto"/>
                    <w:right w:val="none" w:sz="0" w:space="0" w:color="auto"/>
                  </w:divBdr>
                  <w:divsChild>
                    <w:div w:id="1797094875">
                      <w:marLeft w:val="0"/>
                      <w:marRight w:val="0"/>
                      <w:marTop w:val="0"/>
                      <w:marBottom w:val="0"/>
                      <w:divBdr>
                        <w:top w:val="none" w:sz="0" w:space="0" w:color="auto"/>
                        <w:left w:val="none" w:sz="0" w:space="0" w:color="auto"/>
                        <w:bottom w:val="none" w:sz="0" w:space="0" w:color="auto"/>
                        <w:right w:val="none" w:sz="0" w:space="0" w:color="auto"/>
                      </w:divBdr>
                      <w:divsChild>
                        <w:div w:id="31810123">
                          <w:marLeft w:val="0"/>
                          <w:marRight w:val="0"/>
                          <w:marTop w:val="0"/>
                          <w:marBottom w:val="0"/>
                          <w:divBdr>
                            <w:top w:val="none" w:sz="0" w:space="0" w:color="auto"/>
                            <w:left w:val="none" w:sz="0" w:space="0" w:color="auto"/>
                            <w:bottom w:val="none" w:sz="0" w:space="0" w:color="auto"/>
                            <w:right w:val="none" w:sz="0" w:space="0" w:color="auto"/>
                          </w:divBdr>
                          <w:divsChild>
                            <w:div w:id="236744331">
                              <w:marLeft w:val="0"/>
                              <w:marRight w:val="0"/>
                              <w:marTop w:val="0"/>
                              <w:marBottom w:val="0"/>
                              <w:divBdr>
                                <w:top w:val="single" w:sz="6" w:space="0" w:color="444444"/>
                                <w:left w:val="single" w:sz="6" w:space="0" w:color="444444"/>
                                <w:bottom w:val="single" w:sz="6" w:space="0" w:color="444444"/>
                                <w:right w:val="single" w:sz="6" w:space="0" w:color="444444"/>
                              </w:divBdr>
                              <w:divsChild>
                                <w:div w:id="319963001">
                                  <w:marLeft w:val="0"/>
                                  <w:marRight w:val="0"/>
                                  <w:marTop w:val="0"/>
                                  <w:marBottom w:val="0"/>
                                  <w:divBdr>
                                    <w:top w:val="none" w:sz="0" w:space="0" w:color="auto"/>
                                    <w:left w:val="none" w:sz="0" w:space="0" w:color="auto"/>
                                    <w:bottom w:val="none" w:sz="0" w:space="0" w:color="auto"/>
                                    <w:right w:val="none" w:sz="0" w:space="0" w:color="auto"/>
                                  </w:divBdr>
                                  <w:divsChild>
                                    <w:div w:id="958681727">
                                      <w:marLeft w:val="0"/>
                                      <w:marRight w:val="0"/>
                                      <w:marTop w:val="0"/>
                                      <w:marBottom w:val="0"/>
                                      <w:divBdr>
                                        <w:top w:val="none" w:sz="0" w:space="0" w:color="auto"/>
                                        <w:left w:val="none" w:sz="0" w:space="0" w:color="auto"/>
                                        <w:bottom w:val="none" w:sz="0" w:space="0" w:color="auto"/>
                                        <w:right w:val="none" w:sz="0" w:space="0" w:color="auto"/>
                                      </w:divBdr>
                                    </w:div>
                                    <w:div w:id="975767566">
                                      <w:marLeft w:val="0"/>
                                      <w:marRight w:val="0"/>
                                      <w:marTop w:val="0"/>
                                      <w:marBottom w:val="0"/>
                                      <w:divBdr>
                                        <w:top w:val="none" w:sz="0" w:space="0" w:color="auto"/>
                                        <w:left w:val="none" w:sz="0" w:space="0" w:color="auto"/>
                                        <w:bottom w:val="none" w:sz="0" w:space="0" w:color="auto"/>
                                        <w:right w:val="none" w:sz="0" w:space="0" w:color="auto"/>
                                      </w:divBdr>
                                      <w:divsChild>
                                        <w:div w:id="554239565">
                                          <w:marLeft w:val="0"/>
                                          <w:marRight w:val="0"/>
                                          <w:marTop w:val="0"/>
                                          <w:marBottom w:val="0"/>
                                          <w:divBdr>
                                            <w:top w:val="none" w:sz="0" w:space="0" w:color="auto"/>
                                            <w:left w:val="none" w:sz="0" w:space="0" w:color="auto"/>
                                            <w:bottom w:val="none" w:sz="0" w:space="0" w:color="auto"/>
                                            <w:right w:val="none" w:sz="0" w:space="0" w:color="auto"/>
                                          </w:divBdr>
                                          <w:divsChild>
                                            <w:div w:id="1080325846">
                                              <w:marLeft w:val="0"/>
                                              <w:marRight w:val="0"/>
                                              <w:marTop w:val="0"/>
                                              <w:marBottom w:val="0"/>
                                              <w:divBdr>
                                                <w:top w:val="none" w:sz="0" w:space="0" w:color="auto"/>
                                                <w:left w:val="none" w:sz="0" w:space="0" w:color="auto"/>
                                                <w:bottom w:val="none" w:sz="0" w:space="0" w:color="auto"/>
                                                <w:right w:val="none" w:sz="0" w:space="0" w:color="auto"/>
                                              </w:divBdr>
                                              <w:divsChild>
                                                <w:div w:id="867135040">
                                                  <w:marLeft w:val="0"/>
                                                  <w:marRight w:val="0"/>
                                                  <w:marTop w:val="0"/>
                                                  <w:marBottom w:val="0"/>
                                                  <w:divBdr>
                                                    <w:top w:val="none" w:sz="0" w:space="0" w:color="auto"/>
                                                    <w:left w:val="none" w:sz="0" w:space="0" w:color="auto"/>
                                                    <w:bottom w:val="none" w:sz="0" w:space="0" w:color="auto"/>
                                                    <w:right w:val="none" w:sz="0" w:space="0" w:color="auto"/>
                                                  </w:divBdr>
                                                  <w:divsChild>
                                                    <w:div w:id="1776442723">
                                                      <w:marLeft w:val="0"/>
                                                      <w:marRight w:val="0"/>
                                                      <w:marTop w:val="0"/>
                                                      <w:marBottom w:val="0"/>
                                                      <w:divBdr>
                                                        <w:top w:val="none" w:sz="0" w:space="0" w:color="auto"/>
                                                        <w:left w:val="none" w:sz="0" w:space="0" w:color="auto"/>
                                                        <w:bottom w:val="none" w:sz="0" w:space="0" w:color="auto"/>
                                                        <w:right w:val="none" w:sz="0" w:space="0" w:color="auto"/>
                                                      </w:divBdr>
                                                    </w:div>
                                                  </w:divsChild>
                                                </w:div>
                                                <w:div w:id="904729670">
                                                  <w:marLeft w:val="0"/>
                                                  <w:marRight w:val="0"/>
                                                  <w:marTop w:val="0"/>
                                                  <w:marBottom w:val="0"/>
                                                  <w:divBdr>
                                                    <w:top w:val="none" w:sz="0" w:space="0" w:color="auto"/>
                                                    <w:left w:val="none" w:sz="0" w:space="0" w:color="auto"/>
                                                    <w:bottom w:val="none" w:sz="0" w:space="0" w:color="auto"/>
                                                    <w:right w:val="none" w:sz="0" w:space="0" w:color="auto"/>
                                                  </w:divBdr>
                                                  <w:divsChild>
                                                    <w:div w:id="1370106130">
                                                      <w:marLeft w:val="0"/>
                                                      <w:marRight w:val="0"/>
                                                      <w:marTop w:val="0"/>
                                                      <w:marBottom w:val="0"/>
                                                      <w:divBdr>
                                                        <w:top w:val="none" w:sz="0" w:space="0" w:color="auto"/>
                                                        <w:left w:val="none" w:sz="0" w:space="0" w:color="auto"/>
                                                        <w:bottom w:val="none" w:sz="0" w:space="0" w:color="auto"/>
                                                        <w:right w:val="none" w:sz="0" w:space="0" w:color="auto"/>
                                                      </w:divBdr>
                                                      <w:divsChild>
                                                        <w:div w:id="18703346">
                                                          <w:marLeft w:val="0"/>
                                                          <w:marRight w:val="0"/>
                                                          <w:marTop w:val="0"/>
                                                          <w:marBottom w:val="0"/>
                                                          <w:divBdr>
                                                            <w:top w:val="none" w:sz="0" w:space="0" w:color="auto"/>
                                                            <w:left w:val="none" w:sz="0" w:space="0" w:color="auto"/>
                                                            <w:bottom w:val="none" w:sz="0" w:space="0" w:color="auto"/>
                                                            <w:right w:val="none" w:sz="0" w:space="0" w:color="auto"/>
                                                          </w:divBdr>
                                                          <w:divsChild>
                                                            <w:div w:id="8295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ontent.grantham.edu/at/BA411/2016/6Ds_Planning_Wheel%20W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ms.grantham.edu/webapps/assignment/uploadAssignment?content_id=_2725330_1&amp;course_id=_34327_1&amp;assign_group_id=&amp;mode=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B0F3-FC1D-4A80-B861-BFE02C63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W2 Assignment “Outcomes Planning Wheel” </vt:lpstr>
      <vt:lpstr>Outcomes Planning Wheel</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2017-03-25T12:50:00Z</dcterms:created>
  <dcterms:modified xsi:type="dcterms:W3CDTF">2017-03-25T12:50:00Z</dcterms:modified>
</cp:coreProperties>
</file>